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565705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en-US"/>
        </w:rPr>
        <w:tab/>
      </w: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F77985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2973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161A8" w:rsidRDefault="008B22BF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городского округа Королёв</w:t>
      </w:r>
      <w:r w:rsidR="00405960" w:rsidRPr="00752973">
        <w:rPr>
          <w:rFonts w:ascii="Times New Roman" w:hAnsi="Times New Roman"/>
          <w:b/>
          <w:sz w:val="32"/>
          <w:szCs w:val="32"/>
        </w:rPr>
        <w:t xml:space="preserve"> Московской области</w:t>
      </w: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2973">
        <w:rPr>
          <w:rFonts w:ascii="Times New Roman" w:hAnsi="Times New Roman"/>
          <w:b/>
          <w:sz w:val="32"/>
          <w:szCs w:val="32"/>
        </w:rPr>
        <w:t xml:space="preserve"> на 2014-2018 годы</w:t>
      </w: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2973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5960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52973">
        <w:rPr>
          <w:rFonts w:ascii="Times New Roman" w:hAnsi="Times New Roman"/>
          <w:b/>
          <w:sz w:val="32"/>
          <w:szCs w:val="32"/>
        </w:rPr>
        <w:t>Подпрограмма</w:t>
      </w:r>
      <w:r>
        <w:rPr>
          <w:rFonts w:ascii="Times New Roman" w:hAnsi="Times New Roman"/>
          <w:b/>
          <w:sz w:val="32"/>
          <w:szCs w:val="32"/>
        </w:rPr>
        <w:t xml:space="preserve"> 5</w:t>
      </w:r>
    </w:p>
    <w:p w:rsidR="00405960" w:rsidRPr="00752973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2015-2018 годы</w:t>
      </w:r>
    </w:p>
    <w:p w:rsidR="00405960" w:rsidRDefault="00405960" w:rsidP="001C2C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405960" w:rsidSect="00565705">
          <w:headerReference w:type="default" r:id="rId8"/>
          <w:footerReference w:type="first" r:id="rId9"/>
          <w:pgSz w:w="11906" w:h="16838"/>
          <w:pgMar w:top="1134" w:right="1133" w:bottom="1134" w:left="1134" w:header="709" w:footer="709" w:gutter="0"/>
          <w:cols w:space="708"/>
          <w:titlePg/>
          <w:docGrid w:linePitch="360"/>
        </w:sectPr>
      </w:pPr>
      <w:r w:rsidRPr="00752973">
        <w:rPr>
          <w:rFonts w:ascii="Times New Roman" w:hAnsi="Times New Roman"/>
          <w:b/>
          <w:sz w:val="32"/>
          <w:szCs w:val="32"/>
        </w:rPr>
        <w:t>«Развитие муниципальной службы»</w:t>
      </w:r>
    </w:p>
    <w:p w:rsidR="00405960" w:rsidRPr="00FB2BC8" w:rsidRDefault="00405960" w:rsidP="00187F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BC8">
        <w:rPr>
          <w:rFonts w:ascii="Times New Roman" w:hAnsi="Times New Roman"/>
          <w:b/>
          <w:sz w:val="28"/>
          <w:szCs w:val="28"/>
        </w:rPr>
        <w:lastRenderedPageBreak/>
        <w:t xml:space="preserve">Паспорт подпрограммы </w:t>
      </w:r>
    </w:p>
    <w:p w:rsidR="00405960" w:rsidRPr="00FB2BC8" w:rsidRDefault="00405960" w:rsidP="00187F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BC8">
        <w:rPr>
          <w:rFonts w:ascii="Times New Roman" w:hAnsi="Times New Roman"/>
          <w:b/>
          <w:sz w:val="28"/>
          <w:szCs w:val="28"/>
        </w:rPr>
        <w:t xml:space="preserve">«Развитие муниципальной службы» </w:t>
      </w:r>
    </w:p>
    <w:p w:rsidR="00405960" w:rsidRDefault="00405960" w:rsidP="00187F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BC8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8B22BF"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FB2BC8">
        <w:rPr>
          <w:rFonts w:ascii="Times New Roman" w:hAnsi="Times New Roman"/>
          <w:b/>
          <w:sz w:val="28"/>
          <w:szCs w:val="28"/>
        </w:rPr>
        <w:t xml:space="preserve"> Московской области</w:t>
      </w:r>
    </w:p>
    <w:p w:rsidR="00405960" w:rsidRPr="00FB2BC8" w:rsidRDefault="00405960" w:rsidP="00187F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BC8">
        <w:rPr>
          <w:rFonts w:ascii="Times New Roman" w:hAnsi="Times New Roman"/>
          <w:b/>
          <w:sz w:val="28"/>
          <w:szCs w:val="28"/>
        </w:rPr>
        <w:t xml:space="preserve"> на 2014-2018 годы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2BC8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405960" w:rsidRPr="0071630C" w:rsidRDefault="00405960" w:rsidP="00187F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4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3557"/>
        <w:gridCol w:w="1732"/>
        <w:gridCol w:w="1946"/>
        <w:gridCol w:w="953"/>
        <w:gridCol w:w="953"/>
        <w:gridCol w:w="953"/>
        <w:gridCol w:w="953"/>
        <w:gridCol w:w="953"/>
      </w:tblGrid>
      <w:tr w:rsidR="00405960" w:rsidRPr="00A4157A" w:rsidTr="00BC635E">
        <w:trPr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8443" w:type="dxa"/>
            <w:gridSpan w:val="7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«Развитие муниципальной службы»</w:t>
            </w:r>
          </w:p>
        </w:tc>
      </w:tr>
      <w:tr w:rsidR="00405960" w:rsidRPr="00A4157A" w:rsidTr="00BC635E">
        <w:trPr>
          <w:trHeight w:val="76"/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8443" w:type="dxa"/>
            <w:gridSpan w:val="7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Повышение эффективности муниципальной службы муниципального образования «Город Королёв Московской области»</w:t>
            </w:r>
          </w:p>
        </w:tc>
      </w:tr>
      <w:tr w:rsidR="00405960" w:rsidRPr="00A4157A" w:rsidTr="00BC635E">
        <w:trPr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Муниципальный заказчик подпрограммы</w:t>
            </w:r>
          </w:p>
        </w:tc>
        <w:tc>
          <w:tcPr>
            <w:tcW w:w="8443" w:type="dxa"/>
            <w:gridSpan w:val="7"/>
          </w:tcPr>
          <w:p w:rsidR="00405960" w:rsidRPr="00F1407A" w:rsidRDefault="00231806" w:rsidP="00187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 кадров и муниципальной службы Администрации городского округа Королёв Московской области</w:t>
            </w:r>
          </w:p>
        </w:tc>
      </w:tr>
      <w:tr w:rsidR="00405960" w:rsidRPr="00A4157A" w:rsidTr="00BC635E">
        <w:trPr>
          <w:trHeight w:val="76"/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Ответственные за выполнение мероприятий м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у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ниципальной подпрограммы</w:t>
            </w:r>
          </w:p>
        </w:tc>
        <w:tc>
          <w:tcPr>
            <w:tcW w:w="8443" w:type="dxa"/>
            <w:gridSpan w:val="7"/>
          </w:tcPr>
          <w:p w:rsidR="00405960" w:rsidRPr="00F1407A" w:rsidRDefault="00231806" w:rsidP="00187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 кадров и муниципальной службы Администрации городского округа Королёв Московской области</w:t>
            </w:r>
          </w:p>
        </w:tc>
      </w:tr>
      <w:tr w:rsidR="00405960" w:rsidRPr="00A4157A" w:rsidTr="00BC635E">
        <w:trPr>
          <w:trHeight w:val="162"/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8443" w:type="dxa"/>
            <w:gridSpan w:val="7"/>
          </w:tcPr>
          <w:p w:rsidR="00405960" w:rsidRPr="00A4157A" w:rsidRDefault="008161A8" w:rsidP="008161A8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405960" w:rsidRPr="00A4157A">
              <w:rPr>
                <w:rFonts w:ascii="Times New Roman" w:hAnsi="Times New Roman"/>
                <w:sz w:val="26"/>
                <w:szCs w:val="26"/>
              </w:rPr>
              <w:t>Развитие нормативной правовой базы по вопросам муниципальной службы.</w:t>
            </w:r>
          </w:p>
          <w:p w:rsidR="00405960" w:rsidRPr="00A4157A" w:rsidRDefault="008161A8" w:rsidP="008161A8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</w:t>
            </w:r>
            <w:r w:rsidR="00405960"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Совершенствование кадровой работы в муниципальном образовании.</w:t>
            </w:r>
          </w:p>
          <w:p w:rsidR="00405960" w:rsidRPr="00A4157A" w:rsidRDefault="008161A8" w:rsidP="008161A8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 </w:t>
            </w:r>
            <w:r w:rsidR="00405960"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Совершенствование мер по противодействию коррупции на муниц</w:t>
            </w:r>
            <w:r w:rsidR="00405960"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405960"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пальной службе по кадровым вопросам.</w:t>
            </w:r>
          </w:p>
          <w:p w:rsidR="00405960" w:rsidRPr="00A4157A" w:rsidRDefault="008161A8" w:rsidP="008161A8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4. </w:t>
            </w:r>
            <w:r w:rsidR="00405960"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Совершенствование профессионального развития муниципальных служащих.</w:t>
            </w:r>
          </w:p>
        </w:tc>
      </w:tr>
      <w:tr w:rsidR="00405960" w:rsidRPr="00A4157A" w:rsidTr="00BC635E">
        <w:trPr>
          <w:trHeight w:val="77"/>
          <w:jc w:val="center"/>
        </w:trPr>
        <w:tc>
          <w:tcPr>
            <w:tcW w:w="5793" w:type="dxa"/>
            <w:gridSpan w:val="2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Сроки реализации подпрограммы</w:t>
            </w:r>
          </w:p>
        </w:tc>
        <w:tc>
          <w:tcPr>
            <w:tcW w:w="8443" w:type="dxa"/>
            <w:gridSpan w:val="7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2015-2018 годы</w:t>
            </w:r>
          </w:p>
        </w:tc>
      </w:tr>
      <w:tr w:rsidR="00405960" w:rsidRPr="00A4157A" w:rsidTr="00BC635E">
        <w:trPr>
          <w:trHeight w:val="76"/>
          <w:jc w:val="center"/>
        </w:trPr>
        <w:tc>
          <w:tcPr>
            <w:tcW w:w="2236" w:type="dxa"/>
            <w:vMerge w:val="restart"/>
          </w:tcPr>
          <w:p w:rsidR="00405960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Источники ф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и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нансирования подпрограммы по годам реализации подпрограммы и главным расп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о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рядителям бю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д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жетных средств, в том числе по г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о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дам:</w:t>
            </w:r>
          </w:p>
          <w:p w:rsidR="0077093B" w:rsidRPr="00F1407A" w:rsidRDefault="0077093B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7" w:type="dxa"/>
            <w:vMerge w:val="restart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lastRenderedPageBreak/>
              <w:t>Наименование подпрогра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м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 xml:space="preserve">мы </w:t>
            </w:r>
          </w:p>
        </w:tc>
        <w:tc>
          <w:tcPr>
            <w:tcW w:w="1732" w:type="dxa"/>
            <w:vMerge w:val="restart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Главный распоряд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и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тель бю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д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 xml:space="preserve">жетных средств </w:t>
            </w:r>
          </w:p>
        </w:tc>
        <w:tc>
          <w:tcPr>
            <w:tcW w:w="1946" w:type="dxa"/>
            <w:vMerge w:val="restart"/>
          </w:tcPr>
          <w:p w:rsidR="00405960" w:rsidRPr="00F1407A" w:rsidRDefault="00405960" w:rsidP="00187F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Источник ф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и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нансирования</w:t>
            </w:r>
          </w:p>
        </w:tc>
        <w:tc>
          <w:tcPr>
            <w:tcW w:w="4765" w:type="dxa"/>
            <w:gridSpan w:val="5"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Расходы (тыс. рублей)</w:t>
            </w:r>
          </w:p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5960" w:rsidRPr="00A4157A" w:rsidTr="00BC635E">
        <w:trPr>
          <w:trHeight w:val="76"/>
          <w:jc w:val="center"/>
        </w:trPr>
        <w:tc>
          <w:tcPr>
            <w:tcW w:w="2236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7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2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6" w:type="dxa"/>
            <w:vMerge/>
          </w:tcPr>
          <w:p w:rsidR="00405960" w:rsidRPr="00F1407A" w:rsidRDefault="00405960" w:rsidP="00187F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3" w:type="dxa"/>
            <w:vAlign w:val="center"/>
          </w:tcPr>
          <w:p w:rsidR="00405960" w:rsidRPr="00F1407A" w:rsidRDefault="00705AF7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</w:t>
            </w:r>
          </w:p>
        </w:tc>
        <w:tc>
          <w:tcPr>
            <w:tcW w:w="953" w:type="dxa"/>
            <w:vAlign w:val="center"/>
          </w:tcPr>
          <w:p w:rsidR="00405960" w:rsidRPr="00F1407A" w:rsidRDefault="00705AF7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953" w:type="dxa"/>
            <w:vAlign w:val="center"/>
          </w:tcPr>
          <w:p w:rsidR="00405960" w:rsidRPr="00F1407A" w:rsidRDefault="00705AF7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953" w:type="dxa"/>
            <w:vAlign w:val="center"/>
          </w:tcPr>
          <w:p w:rsidR="00405960" w:rsidRPr="00F1407A" w:rsidRDefault="00705AF7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953" w:type="dxa"/>
            <w:vAlign w:val="center"/>
          </w:tcPr>
          <w:p w:rsidR="00405960" w:rsidRPr="00F1407A" w:rsidRDefault="00405960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1407A">
              <w:rPr>
                <w:rFonts w:ascii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</w:tr>
      <w:tr w:rsidR="00405960" w:rsidRPr="00A4157A" w:rsidTr="00187FC5">
        <w:trPr>
          <w:trHeight w:val="76"/>
          <w:jc w:val="center"/>
        </w:trPr>
        <w:tc>
          <w:tcPr>
            <w:tcW w:w="2236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7" w:type="dxa"/>
            <w:vMerge w:val="restart"/>
          </w:tcPr>
          <w:p w:rsidR="00405960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«Развитие муниципальной службы»</w:t>
            </w:r>
          </w:p>
          <w:p w:rsidR="0077093B" w:rsidRDefault="0077093B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7093B" w:rsidRDefault="0077093B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5960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5960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2" w:type="dxa"/>
            <w:vMerge w:val="restart"/>
          </w:tcPr>
          <w:p w:rsidR="00405960" w:rsidRPr="00F1407A" w:rsidRDefault="00231806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Отдел кадров и муниц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пальной службы А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министрации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городского округа Кор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лёв Моско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ской области</w:t>
            </w:r>
          </w:p>
        </w:tc>
        <w:tc>
          <w:tcPr>
            <w:tcW w:w="1946" w:type="dxa"/>
          </w:tcPr>
          <w:p w:rsidR="00405960" w:rsidRPr="00F1407A" w:rsidRDefault="00405960" w:rsidP="00187F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lastRenderedPageBreak/>
              <w:t>Всего:</w:t>
            </w:r>
          </w:p>
          <w:p w:rsidR="00405960" w:rsidRPr="00F1407A" w:rsidRDefault="00405960" w:rsidP="00187F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4765" w:type="dxa"/>
            <w:gridSpan w:val="5"/>
          </w:tcPr>
          <w:p w:rsidR="00BD09DB" w:rsidRDefault="00405960" w:rsidP="00BD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пределах средств, предусматриваемых на обеспечение основной деятельности </w:t>
            </w:r>
            <w:r w:rsidR="00231806">
              <w:rPr>
                <w:rFonts w:ascii="Times New Roman" w:hAnsi="Times New Roman"/>
                <w:color w:val="000000"/>
                <w:sz w:val="26"/>
                <w:szCs w:val="26"/>
              </w:rPr>
              <w:t>отдела кадров и муниципальной службы Администрации городского округа</w:t>
            </w:r>
          </w:p>
          <w:p w:rsidR="00405960" w:rsidRPr="00A4157A" w:rsidRDefault="00231806" w:rsidP="00BD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Королёв Московской области</w:t>
            </w:r>
            <w:r w:rsidR="00705AF7">
              <w:rPr>
                <w:rFonts w:ascii="Times New Roman" w:hAnsi="Times New Roman"/>
                <w:color w:val="000000"/>
                <w:sz w:val="26"/>
                <w:szCs w:val="26"/>
              </w:rPr>
              <w:t>*</w:t>
            </w:r>
          </w:p>
        </w:tc>
      </w:tr>
      <w:tr w:rsidR="00405960" w:rsidRPr="00A4157A" w:rsidTr="00BC635E">
        <w:trPr>
          <w:trHeight w:val="76"/>
          <w:jc w:val="center"/>
        </w:trPr>
        <w:tc>
          <w:tcPr>
            <w:tcW w:w="2236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7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32" w:type="dxa"/>
            <w:vMerge/>
          </w:tcPr>
          <w:p w:rsidR="00405960" w:rsidRPr="00F1407A" w:rsidRDefault="00405960" w:rsidP="00187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6" w:type="dxa"/>
          </w:tcPr>
          <w:p w:rsidR="00405960" w:rsidRPr="00F1407A" w:rsidRDefault="00405960" w:rsidP="00187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д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 xml:space="preserve">жета </w:t>
            </w:r>
            <w:r w:rsidR="008B22BF">
              <w:rPr>
                <w:rFonts w:ascii="Times New Roman" w:hAnsi="Times New Roman"/>
                <w:sz w:val="26"/>
                <w:szCs w:val="26"/>
              </w:rPr>
              <w:t>городск</w:t>
            </w:r>
            <w:r w:rsidR="008B22BF">
              <w:rPr>
                <w:rFonts w:ascii="Times New Roman" w:hAnsi="Times New Roman"/>
                <w:sz w:val="26"/>
                <w:szCs w:val="26"/>
              </w:rPr>
              <w:t>о</w:t>
            </w:r>
            <w:r w:rsidR="008B22BF">
              <w:rPr>
                <w:rFonts w:ascii="Times New Roman" w:hAnsi="Times New Roman"/>
                <w:sz w:val="26"/>
                <w:szCs w:val="26"/>
              </w:rPr>
              <w:t>го округа К</w:t>
            </w:r>
            <w:r w:rsidR="008B22BF">
              <w:rPr>
                <w:rFonts w:ascii="Times New Roman" w:hAnsi="Times New Roman"/>
                <w:sz w:val="26"/>
                <w:szCs w:val="26"/>
              </w:rPr>
              <w:t>о</w:t>
            </w:r>
            <w:r w:rsidR="008B22BF">
              <w:rPr>
                <w:rFonts w:ascii="Times New Roman" w:hAnsi="Times New Roman"/>
                <w:sz w:val="26"/>
                <w:szCs w:val="26"/>
              </w:rPr>
              <w:t>ролёв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 xml:space="preserve"> Моско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в</w:t>
            </w:r>
            <w:r w:rsidRPr="00F1407A">
              <w:rPr>
                <w:rFonts w:ascii="Times New Roman" w:hAnsi="Times New Roman"/>
                <w:sz w:val="26"/>
                <w:szCs w:val="26"/>
              </w:rPr>
              <w:t>ской области:</w:t>
            </w:r>
          </w:p>
        </w:tc>
        <w:tc>
          <w:tcPr>
            <w:tcW w:w="4765" w:type="dxa"/>
            <w:gridSpan w:val="5"/>
            <w:vAlign w:val="center"/>
          </w:tcPr>
          <w:p w:rsidR="00405960" w:rsidRPr="00A4157A" w:rsidRDefault="00405960" w:rsidP="00BD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пределах средств, предусматриваемых на обеспечение основной  деятельности </w:t>
            </w:r>
            <w:r w:rsidR="00231806">
              <w:rPr>
                <w:rFonts w:ascii="Times New Roman" w:hAnsi="Times New Roman"/>
                <w:color w:val="000000"/>
                <w:sz w:val="26"/>
                <w:szCs w:val="26"/>
              </w:rPr>
              <w:t>отдела кадров и муниципальной службы Администрации городского округа К</w:t>
            </w:r>
            <w:r w:rsidR="00231806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="00231806">
              <w:rPr>
                <w:rFonts w:ascii="Times New Roman" w:hAnsi="Times New Roman"/>
                <w:color w:val="000000"/>
                <w:sz w:val="26"/>
                <w:szCs w:val="26"/>
              </w:rPr>
              <w:t>ролёв Московской области</w:t>
            </w:r>
            <w:r w:rsidR="00705AF7">
              <w:rPr>
                <w:rFonts w:ascii="Times New Roman" w:hAnsi="Times New Roman"/>
                <w:color w:val="000000"/>
                <w:sz w:val="26"/>
                <w:szCs w:val="26"/>
              </w:rPr>
              <w:t>*</w:t>
            </w:r>
            <w:r w:rsidRPr="00A4157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405960" w:rsidRPr="00A4157A" w:rsidTr="00BC635E">
        <w:trPr>
          <w:trHeight w:val="77"/>
          <w:jc w:val="center"/>
        </w:trPr>
        <w:tc>
          <w:tcPr>
            <w:tcW w:w="5793" w:type="dxa"/>
            <w:gridSpan w:val="2"/>
          </w:tcPr>
          <w:p w:rsidR="002D4FCD" w:rsidRDefault="00405960" w:rsidP="00BC6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Планируемые результаты реализации </w:t>
            </w:r>
          </w:p>
          <w:p w:rsidR="00405960" w:rsidRPr="00F1407A" w:rsidRDefault="00405960" w:rsidP="00BC6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443" w:type="dxa"/>
            <w:gridSpan w:val="7"/>
          </w:tcPr>
          <w:p w:rsidR="00405960" w:rsidRPr="00A4157A" w:rsidRDefault="00405960" w:rsidP="00BC635E">
            <w:p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Соблюдение требований законодательства о муниципальной службе.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sz w:val="26"/>
                <w:szCs w:val="26"/>
              </w:rPr>
              <w:t>Приведение муниципальных правовых актов в соответствие с фед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е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ральным законодательством и законодательством Московской области по вопросам муниципальной службы – 100%.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Доведение доли вакантных должностей, замещённых на основе ко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курса, из кадрового резерва и по рекомендациям аттестационной к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миссии, от общего количества назначений на должности муниципал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ной службы до 55% в 2018 году.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Увеличение доли работников кадровых служб Администрации </w:t>
            </w:r>
            <w:r w:rsidR="008B22BF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горо</w:t>
            </w:r>
            <w:r w:rsidR="008B22BF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</w:t>
            </w:r>
            <w:r w:rsidR="008B22BF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ского округа Королёв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Московской области, замещающих должности муниципальной службы, от общего количества работников кадровых служб -</w:t>
            </w:r>
            <w:r w:rsidR="008B22BF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до 92% в 2015 году.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Уменьшение численности работников кадровых органов администр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ции муниципального образования, замещающих должности, не отн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сённые к должностям муниципальной службы до 13 в 2015 году.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sz w:val="26"/>
                <w:szCs w:val="26"/>
              </w:rPr>
              <w:t>Доля муниципальных служащих, прошедших ежегодную диспансер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и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зацию от общего числа муниципальных служащих, подлежащих ди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с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пансеризации - 100%.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sz w:val="26"/>
                <w:szCs w:val="26"/>
              </w:rPr>
              <w:t>Отсутствие обоснованных</w:t>
            </w:r>
            <w:r w:rsidRPr="00A4157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жалоб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граждан, поступивших в органы местного самоуправления по расчёту пенсии за выслугу лет лицам, замещавшим муниципальные должности и должности муниципальной службы.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Отсутствие обоснованных жалоб по присвоению классных чинов.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Снижение коэффициента текучести кадров на муниципальной службе до 3 процентов в 2016 году.</w:t>
            </w:r>
          </w:p>
          <w:p w:rsidR="00405960" w:rsidRPr="00A4157A" w:rsidRDefault="00405960" w:rsidP="00BC635E">
            <w:pPr>
              <w:numPr>
                <w:ilvl w:val="0"/>
                <w:numId w:val="2"/>
              </w:numPr>
              <w:tabs>
                <w:tab w:val="left" w:pos="31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Отсутствие нарушений в ходе прокурорского надзора по кадровой р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боте, антикоррупционной работе (по вопросам муниципальной слу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ж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бы).</w:t>
            </w:r>
          </w:p>
          <w:p w:rsidR="00405960" w:rsidRPr="00A4157A" w:rsidRDefault="00405960" w:rsidP="00F1407A">
            <w:pPr>
              <w:numPr>
                <w:ilvl w:val="0"/>
                <w:numId w:val="2"/>
              </w:numPr>
              <w:tabs>
                <w:tab w:val="left" w:pos="311"/>
                <w:tab w:val="center" w:pos="453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Отсутствие нарушений законодательства о муниципальной службе при предоставлении информации в Реестр сведений о составе мун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ципальной службы Московской области.</w:t>
            </w:r>
          </w:p>
          <w:p w:rsidR="00405960" w:rsidRPr="00A4157A" w:rsidRDefault="00405960" w:rsidP="00F1407A">
            <w:pPr>
              <w:numPr>
                <w:ilvl w:val="0"/>
                <w:numId w:val="2"/>
              </w:numPr>
              <w:tabs>
                <w:tab w:val="left" w:pos="311"/>
                <w:tab w:val="center" w:pos="453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Сохранение доли случаев нарушения сроков предоставления отчё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F1407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ных данных на уровне 0 %.</w:t>
            </w:r>
          </w:p>
          <w:p w:rsidR="00405960" w:rsidRPr="00A4157A" w:rsidRDefault="00405960" w:rsidP="00F1407A">
            <w:pPr>
              <w:numPr>
                <w:ilvl w:val="0"/>
                <w:numId w:val="2"/>
              </w:numPr>
              <w:tabs>
                <w:tab w:val="left" w:pos="311"/>
                <w:tab w:val="center" w:pos="453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11" w:hanging="2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157A">
              <w:rPr>
                <w:rFonts w:ascii="Times New Roman" w:hAnsi="Times New Roman"/>
                <w:sz w:val="26"/>
                <w:szCs w:val="26"/>
              </w:rPr>
              <w:t>Формирование системы непрерывного профессионального обучения муниципальных служащих, достижение доли муниципальных служ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а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щих, прошедших обучение по программам  повышения квалификации в соответствии с муниципальным заказом, от общего числа муниц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и</w:t>
            </w:r>
            <w:r w:rsidRPr="00A4157A">
              <w:rPr>
                <w:rFonts w:ascii="Times New Roman" w:hAnsi="Times New Roman"/>
                <w:sz w:val="26"/>
                <w:szCs w:val="26"/>
              </w:rPr>
              <w:t>пальных служащих – 80% в 2018 году.</w:t>
            </w:r>
          </w:p>
        </w:tc>
      </w:tr>
    </w:tbl>
    <w:p w:rsidR="00405960" w:rsidRPr="00F1407A" w:rsidRDefault="00405960" w:rsidP="00F1407A">
      <w:pPr>
        <w:spacing w:after="0" w:line="240" w:lineRule="auto"/>
        <w:jc w:val="center"/>
        <w:rPr>
          <w:b/>
          <w:sz w:val="26"/>
          <w:szCs w:val="26"/>
        </w:rPr>
      </w:pPr>
    </w:p>
    <w:p w:rsidR="00405960" w:rsidRDefault="00405960" w:rsidP="00F1407A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41AEE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*</w:t>
      </w:r>
      <w:r w:rsidRPr="00941AE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41AEE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Средства на финансирование находятся в обеспечивающей подпрограмм</w:t>
      </w:r>
      <w:r w:rsidRPr="00E45280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е</w:t>
      </w:r>
      <w:r w:rsidRPr="00E45280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936DCE" w:rsidRDefault="00936DCE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936DCE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</w:t>
      </w: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  <w:sectPr w:rsidR="00405960" w:rsidSect="00187FC5">
          <w:pgSz w:w="16838" w:h="11906" w:orient="landscape"/>
          <w:pgMar w:top="1531" w:right="1134" w:bottom="624" w:left="1134" w:header="709" w:footer="709" w:gutter="0"/>
          <w:cols w:space="708"/>
          <w:titlePg/>
          <w:docGrid w:linePitch="360"/>
        </w:sectPr>
      </w:pPr>
    </w:p>
    <w:p w:rsidR="00405960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  <w:sectPr w:rsidR="00405960" w:rsidSect="00C23570">
          <w:type w:val="continuous"/>
          <w:pgSz w:w="16838" w:h="11906" w:orient="landscape"/>
          <w:pgMar w:top="991" w:right="1134" w:bottom="1276" w:left="1134" w:header="709" w:footer="709" w:gutter="0"/>
          <w:cols w:space="708"/>
          <w:titlePg/>
          <w:docGrid w:linePitch="360"/>
        </w:sectPr>
      </w:pPr>
    </w:p>
    <w:p w:rsidR="00405960" w:rsidRPr="00752973" w:rsidRDefault="00405960" w:rsidP="00C075F8">
      <w:pPr>
        <w:tabs>
          <w:tab w:val="left" w:pos="311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311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lastRenderedPageBreak/>
        <w:t>1. Характеристика состояния, основные проблемы и</w:t>
      </w:r>
    </w:p>
    <w:p w:rsidR="00405960" w:rsidRPr="00752973" w:rsidRDefault="00405960" w:rsidP="00F77985">
      <w:pPr>
        <w:pStyle w:val="a4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 xml:space="preserve">перспективы их развития в сфере </w:t>
      </w:r>
      <w:r>
        <w:rPr>
          <w:rFonts w:ascii="Times New Roman" w:hAnsi="Times New Roman"/>
          <w:b/>
          <w:sz w:val="28"/>
          <w:szCs w:val="28"/>
        </w:rPr>
        <w:t>управления муниципальной службы</w:t>
      </w:r>
    </w:p>
    <w:p w:rsidR="00405960" w:rsidRPr="00752973" w:rsidRDefault="00405960" w:rsidP="00F779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5960" w:rsidRPr="00752973" w:rsidRDefault="00405960" w:rsidP="00634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Необходимость реализации подпрограммы обусловлена современным с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стоянием муниципальной службы.</w:t>
      </w:r>
    </w:p>
    <w:p w:rsidR="00405960" w:rsidRPr="00752973" w:rsidRDefault="00405960" w:rsidP="00634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 xml:space="preserve">В </w:t>
      </w:r>
      <w:r w:rsidR="000E1201">
        <w:rPr>
          <w:rFonts w:ascii="Times New Roman" w:hAnsi="Times New Roman"/>
          <w:sz w:val="28"/>
          <w:szCs w:val="28"/>
        </w:rPr>
        <w:t>городском округе Королёв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 сложилась система правового регулирования и организации муниципальной службы в соотве</w:t>
      </w:r>
      <w:r w:rsidRPr="00752973">
        <w:rPr>
          <w:rFonts w:ascii="Times New Roman" w:hAnsi="Times New Roman"/>
          <w:sz w:val="28"/>
          <w:szCs w:val="28"/>
        </w:rPr>
        <w:t>т</w:t>
      </w:r>
      <w:r w:rsidRPr="00752973">
        <w:rPr>
          <w:rFonts w:ascii="Times New Roman" w:hAnsi="Times New Roman"/>
          <w:sz w:val="28"/>
          <w:szCs w:val="28"/>
        </w:rPr>
        <w:t>ствии с действующим федеральным и областным законодательством. Вместе с тем, с учетом складывающейся практики реализации законодательства о мун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ципальной службе, происходит его совершенствование. Как следствие, треб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ется постоянный мониторинг действующего законодательства и совершенств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вание нормативной правовой базы муниципальной службы на местном уровне.</w:t>
      </w:r>
    </w:p>
    <w:p w:rsidR="00405960" w:rsidRPr="00752973" w:rsidRDefault="00405960" w:rsidP="00DE1D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Изменение действующего законодательства влечёт за собой усложнение и расширение поля деятельности муниципальных служащих, поэтому одним из основных условий развития муниципальной службы в свете изменения полн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мочий и предметов ведения органов местного самоуправления является пов</w:t>
      </w:r>
      <w:r w:rsidRPr="00752973">
        <w:rPr>
          <w:rFonts w:ascii="Times New Roman" w:hAnsi="Times New Roman"/>
          <w:sz w:val="28"/>
          <w:szCs w:val="28"/>
        </w:rPr>
        <w:t>ы</w:t>
      </w:r>
      <w:r w:rsidRPr="00752973">
        <w:rPr>
          <w:rFonts w:ascii="Times New Roman" w:hAnsi="Times New Roman"/>
          <w:sz w:val="28"/>
          <w:szCs w:val="28"/>
        </w:rPr>
        <w:t>шение профессионализма и компетентности муниципальных служащих. Э</w:t>
      </w:r>
      <w:r w:rsidRPr="00752973">
        <w:rPr>
          <w:rFonts w:ascii="Times New Roman" w:hAnsi="Times New Roman"/>
          <w:sz w:val="28"/>
          <w:szCs w:val="28"/>
        </w:rPr>
        <w:t>ф</w:t>
      </w:r>
      <w:r w:rsidRPr="00752973">
        <w:rPr>
          <w:rFonts w:ascii="Times New Roman" w:hAnsi="Times New Roman"/>
          <w:sz w:val="28"/>
          <w:szCs w:val="28"/>
        </w:rPr>
        <w:t>фективность муниципальной службы связана с организацией профессионал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>ной деятельности, качественной подготовкой, переподготовкой и повышением квалификации кадров.</w:t>
      </w:r>
    </w:p>
    <w:p w:rsidR="00405960" w:rsidRPr="00752973" w:rsidRDefault="00405960" w:rsidP="00834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52973">
        <w:rPr>
          <w:rFonts w:ascii="Times New Roman" w:hAnsi="Times New Roman"/>
          <w:sz w:val="28"/>
          <w:szCs w:val="28"/>
        </w:rPr>
        <w:t>Самостоятельным направлением развития муниципальной службы явл</w:t>
      </w:r>
      <w:r w:rsidRPr="00752973">
        <w:rPr>
          <w:rFonts w:ascii="Times New Roman" w:hAnsi="Times New Roman"/>
          <w:sz w:val="28"/>
          <w:szCs w:val="28"/>
        </w:rPr>
        <w:t>я</w:t>
      </w:r>
      <w:r w:rsidRPr="00752973">
        <w:rPr>
          <w:rFonts w:ascii="Times New Roman" w:hAnsi="Times New Roman"/>
          <w:sz w:val="28"/>
          <w:szCs w:val="28"/>
        </w:rPr>
        <w:t>ется противодействие коррупции. На современном этапе коррупция выступает основным препятствием для развития любого муниципального образования, приводит к серьезным сдвигам в сознании граждан, которые все больше утр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чивают доверие к власти, в том числе и на местном уровне. Борьба с коррупц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ей должна вестись комплексно и системно.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 xml:space="preserve">Основными проблемами муниципальной службы в </w:t>
      </w:r>
      <w:r w:rsidR="000E1201">
        <w:rPr>
          <w:rFonts w:ascii="Times New Roman" w:hAnsi="Times New Roman"/>
          <w:sz w:val="28"/>
          <w:szCs w:val="28"/>
        </w:rPr>
        <w:t>городском округе К</w:t>
      </w:r>
      <w:r w:rsidR="000E1201">
        <w:rPr>
          <w:rFonts w:ascii="Times New Roman" w:hAnsi="Times New Roman"/>
          <w:sz w:val="28"/>
          <w:szCs w:val="28"/>
        </w:rPr>
        <w:t>о</w:t>
      </w:r>
      <w:r w:rsidR="000E1201">
        <w:rPr>
          <w:rFonts w:ascii="Times New Roman" w:hAnsi="Times New Roman"/>
          <w:sz w:val="28"/>
          <w:szCs w:val="28"/>
        </w:rPr>
        <w:t>ролёв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 являются:</w:t>
      </w:r>
    </w:p>
    <w:p w:rsidR="00405960" w:rsidRPr="00752973" w:rsidRDefault="00405960" w:rsidP="00834045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необходимость постоянного мониторинга действующего законодател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>ства с целью совершенствования нормативной правовой базы муниципальной службы на местном уровне;</w:t>
      </w:r>
    </w:p>
    <w:p w:rsidR="00405960" w:rsidRPr="00752973" w:rsidRDefault="00405960" w:rsidP="00087E7C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недостаточное использование современных механизмов назначения на вакантные должности муниципальной службы из кадрового резерва, большая текучесть кадров на муниципальной службе;</w:t>
      </w:r>
    </w:p>
    <w:p w:rsidR="00405960" w:rsidRPr="00752973" w:rsidRDefault="00405960" w:rsidP="00834045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высокие расходы бюджета города на содержание работников органов местного самоуправления;</w:t>
      </w:r>
    </w:p>
    <w:p w:rsidR="00405960" w:rsidRPr="00752973" w:rsidRDefault="00405960" w:rsidP="00834045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отсутствие системы непрерывного повышения квалификации муниц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пальных служащих.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 xml:space="preserve">Реализуемые в сфере муниципальной службы </w:t>
      </w:r>
      <w:r w:rsidR="003C5423">
        <w:rPr>
          <w:rFonts w:ascii="Times New Roman" w:hAnsi="Times New Roman"/>
          <w:sz w:val="28"/>
          <w:szCs w:val="28"/>
        </w:rPr>
        <w:t xml:space="preserve"> </w:t>
      </w:r>
      <w:r w:rsidR="008B22BF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3C5423">
        <w:rPr>
          <w:rFonts w:ascii="Times New Roman" w:hAnsi="Times New Roman"/>
          <w:sz w:val="28"/>
          <w:szCs w:val="28"/>
        </w:rPr>
        <w:t xml:space="preserve"> </w:t>
      </w:r>
      <w:r w:rsidR="008B22BF">
        <w:rPr>
          <w:rFonts w:ascii="Times New Roman" w:hAnsi="Times New Roman"/>
          <w:sz w:val="28"/>
          <w:szCs w:val="28"/>
        </w:rPr>
        <w:t>Кор</w:t>
      </w:r>
      <w:r w:rsidR="008B22BF">
        <w:rPr>
          <w:rFonts w:ascii="Times New Roman" w:hAnsi="Times New Roman"/>
          <w:sz w:val="28"/>
          <w:szCs w:val="28"/>
        </w:rPr>
        <w:t>о</w:t>
      </w:r>
      <w:r w:rsidR="008B22BF">
        <w:rPr>
          <w:rFonts w:ascii="Times New Roman" w:hAnsi="Times New Roman"/>
          <w:sz w:val="28"/>
          <w:szCs w:val="28"/>
        </w:rPr>
        <w:t>лёв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 мероприятия были разрозненны, не имели четкой направленности, не были ориентированы на комплексное решение задачи ра</w:t>
      </w:r>
      <w:r w:rsidRPr="00752973">
        <w:rPr>
          <w:rFonts w:ascii="Times New Roman" w:hAnsi="Times New Roman"/>
          <w:sz w:val="28"/>
          <w:szCs w:val="28"/>
        </w:rPr>
        <w:t>з</w:t>
      </w:r>
      <w:r w:rsidRPr="00752973">
        <w:rPr>
          <w:rFonts w:ascii="Times New Roman" w:hAnsi="Times New Roman"/>
          <w:sz w:val="28"/>
          <w:szCs w:val="28"/>
        </w:rPr>
        <w:t>вития муниципальной службы.</w:t>
      </w:r>
    </w:p>
    <w:p w:rsidR="00405960" w:rsidRPr="00752973" w:rsidRDefault="00405960" w:rsidP="00834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 xml:space="preserve">Главными направлениями развития муниципальной службы в </w:t>
      </w:r>
      <w:r w:rsidR="000E1201">
        <w:rPr>
          <w:rFonts w:ascii="Times New Roman" w:hAnsi="Times New Roman"/>
          <w:sz w:val="28"/>
          <w:szCs w:val="28"/>
        </w:rPr>
        <w:t>городском округе Королёв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 являются:</w:t>
      </w:r>
    </w:p>
    <w:p w:rsidR="00405960" w:rsidRPr="00752973" w:rsidRDefault="00405960" w:rsidP="0083404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lastRenderedPageBreak/>
        <w:t>совершенствование нормативной правовой базы по вопросам муниц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пальной службы;</w:t>
      </w:r>
    </w:p>
    <w:p w:rsidR="00405960" w:rsidRPr="00752973" w:rsidRDefault="00405960" w:rsidP="0083404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кадровой работы в муниципальном образовании с учётом разрабатываемых мероприятий по оптимизации структуры администр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ции муниципального образования и нормированию штатной численности м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ниципальных служащих, а также формирование и эффективное использование кадрового резерва;</w:t>
      </w:r>
    </w:p>
    <w:p w:rsidR="00405960" w:rsidRPr="00752973" w:rsidRDefault="00405960" w:rsidP="0083404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профессионального развития муниципальных сл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жащих;</w:t>
      </w:r>
    </w:p>
    <w:p w:rsidR="00405960" w:rsidRPr="00752973" w:rsidRDefault="00405960" w:rsidP="0083404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работы, направленной на предупреждение и прот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водействие коррупции на муниципальной службе по кадровым вопросам.</w:t>
      </w:r>
    </w:p>
    <w:p w:rsidR="00405960" w:rsidRPr="00752973" w:rsidRDefault="00405960" w:rsidP="00367C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Реализация вышеуказанных направлений должна осуществляться посре</w:t>
      </w:r>
      <w:r w:rsidRPr="00752973">
        <w:rPr>
          <w:rFonts w:ascii="Times New Roman" w:hAnsi="Times New Roman"/>
          <w:sz w:val="28"/>
          <w:szCs w:val="28"/>
        </w:rPr>
        <w:t>д</w:t>
      </w:r>
      <w:r w:rsidRPr="00752973">
        <w:rPr>
          <w:rFonts w:ascii="Times New Roman" w:hAnsi="Times New Roman"/>
          <w:sz w:val="28"/>
          <w:szCs w:val="28"/>
        </w:rPr>
        <w:t>ством единой системы программных мероприятий, которая позволит комплек</w:t>
      </w:r>
      <w:r w:rsidRPr="00752973">
        <w:rPr>
          <w:rFonts w:ascii="Times New Roman" w:hAnsi="Times New Roman"/>
          <w:sz w:val="28"/>
          <w:szCs w:val="28"/>
        </w:rPr>
        <w:t>с</w:t>
      </w:r>
      <w:r w:rsidRPr="00752973">
        <w:rPr>
          <w:rFonts w:ascii="Times New Roman" w:hAnsi="Times New Roman"/>
          <w:sz w:val="28"/>
          <w:szCs w:val="28"/>
        </w:rPr>
        <w:t>но подойти к решению вопросов развития муниципальной службы в муниц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пальном образовании. Реализация подпрограммы должна способствовать реш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нию как указанных, так и иных проблем, возникающих в сфере муниципальной службы.</w:t>
      </w:r>
    </w:p>
    <w:p w:rsidR="00405960" w:rsidRPr="00752973" w:rsidRDefault="00405960" w:rsidP="00B50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960" w:rsidRPr="00752973" w:rsidRDefault="00405960" w:rsidP="00D25B6F">
      <w:pPr>
        <w:tabs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>2. Цели и задачи Подпрограммы</w:t>
      </w:r>
    </w:p>
    <w:p w:rsidR="00405960" w:rsidRPr="00752973" w:rsidRDefault="00405960" w:rsidP="00D25B6F">
      <w:pPr>
        <w:spacing w:after="0" w:line="240" w:lineRule="auto"/>
        <w:ind w:left="706"/>
        <w:rPr>
          <w:rFonts w:ascii="Times New Roman" w:hAnsi="Times New Roman"/>
          <w:b/>
          <w:sz w:val="28"/>
          <w:szCs w:val="28"/>
          <w:highlight w:val="yellow"/>
        </w:rPr>
      </w:pP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Настоящая Подпрограмма направлена на развитие муниципальной слу</w:t>
      </w:r>
      <w:r w:rsidRPr="00752973">
        <w:rPr>
          <w:rFonts w:ascii="Times New Roman" w:hAnsi="Times New Roman"/>
          <w:sz w:val="28"/>
          <w:szCs w:val="28"/>
        </w:rPr>
        <w:t>ж</w:t>
      </w:r>
      <w:r w:rsidRPr="00752973">
        <w:rPr>
          <w:rFonts w:ascii="Times New Roman" w:hAnsi="Times New Roman"/>
          <w:sz w:val="28"/>
          <w:szCs w:val="28"/>
        </w:rPr>
        <w:t>бы в муниципальном образовании в соответствии с Федеральными законами «О муниципальной службе в Российской Федерации», «О противодействии ко</w:t>
      </w:r>
      <w:r w:rsidRPr="00752973">
        <w:rPr>
          <w:rFonts w:ascii="Times New Roman" w:hAnsi="Times New Roman"/>
          <w:sz w:val="28"/>
          <w:szCs w:val="28"/>
        </w:rPr>
        <w:t>р</w:t>
      </w:r>
      <w:r w:rsidRPr="00752973">
        <w:rPr>
          <w:rFonts w:ascii="Times New Roman" w:hAnsi="Times New Roman"/>
          <w:sz w:val="28"/>
          <w:szCs w:val="28"/>
        </w:rPr>
        <w:t>рупции», Закона Московской области «О муниципальной службе в Московской области», Приказа</w:t>
      </w:r>
      <w:r w:rsidR="00B96298">
        <w:rPr>
          <w:rFonts w:ascii="Times New Roman" w:hAnsi="Times New Roman"/>
          <w:sz w:val="28"/>
          <w:szCs w:val="28"/>
        </w:rPr>
        <w:t xml:space="preserve"> </w:t>
      </w:r>
      <w:r w:rsidRPr="00752973">
        <w:rPr>
          <w:rFonts w:ascii="Times New Roman" w:hAnsi="Times New Roman"/>
          <w:sz w:val="28"/>
          <w:szCs w:val="28"/>
        </w:rPr>
        <w:t xml:space="preserve"> Минздравсоцразвития РФ от 14.12.2009 № 984н «Об утве</w:t>
      </w:r>
      <w:r w:rsidRPr="00752973">
        <w:rPr>
          <w:rFonts w:ascii="Times New Roman" w:hAnsi="Times New Roman"/>
          <w:sz w:val="28"/>
          <w:szCs w:val="28"/>
        </w:rPr>
        <w:t>р</w:t>
      </w:r>
      <w:r w:rsidRPr="00752973">
        <w:rPr>
          <w:rFonts w:ascii="Times New Roman" w:hAnsi="Times New Roman"/>
          <w:sz w:val="28"/>
          <w:szCs w:val="28"/>
        </w:rPr>
        <w:t>ждении Порядка прохождения диспансеризации государственными гражда</w:t>
      </w:r>
      <w:r w:rsidRPr="00752973">
        <w:rPr>
          <w:rFonts w:ascii="Times New Roman" w:hAnsi="Times New Roman"/>
          <w:sz w:val="28"/>
          <w:szCs w:val="28"/>
        </w:rPr>
        <w:t>н</w:t>
      </w:r>
      <w:r w:rsidRPr="00752973">
        <w:rPr>
          <w:rFonts w:ascii="Times New Roman" w:hAnsi="Times New Roman"/>
          <w:sz w:val="28"/>
          <w:szCs w:val="28"/>
        </w:rPr>
        <w:t>скими служащими Российской Федерации и муниципальными служащими, п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речня заболеваний, препятствующих поступлению на государственную гра</w:t>
      </w:r>
      <w:r w:rsidRPr="00752973">
        <w:rPr>
          <w:rFonts w:ascii="Times New Roman" w:hAnsi="Times New Roman"/>
          <w:sz w:val="28"/>
          <w:szCs w:val="28"/>
        </w:rPr>
        <w:t>ж</w:t>
      </w:r>
      <w:r w:rsidRPr="00752973">
        <w:rPr>
          <w:rFonts w:ascii="Times New Roman" w:hAnsi="Times New Roman"/>
          <w:sz w:val="28"/>
          <w:szCs w:val="28"/>
        </w:rPr>
        <w:t>данскую службу Российской Федерации и муниципальную службу или ее пр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хождению, а также формы заключения медицинского учреждения».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Целью Подпрограммы является повышение эффективности муниципал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>ной службы муниципального образования «Город Королёв Московской обл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сти».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Задачами Подпрограммы, решение которых обеспечивает достижение ц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ли Подпрограммы, являются:</w:t>
      </w:r>
    </w:p>
    <w:p w:rsidR="00405960" w:rsidRPr="00752973" w:rsidRDefault="00405960" w:rsidP="004E595C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Развитие нормативной правовой базы по вопросам муниципальной службы.</w:t>
      </w:r>
    </w:p>
    <w:p w:rsidR="00405960" w:rsidRPr="00752973" w:rsidRDefault="00405960" w:rsidP="004E595C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кадровой работы в муниципальном образовании.</w:t>
      </w:r>
    </w:p>
    <w:p w:rsidR="00405960" w:rsidRPr="00752973" w:rsidRDefault="00405960" w:rsidP="004E595C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мер по противодействию коррупции на муниц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пальной службе по кадровым вопросам.</w:t>
      </w:r>
    </w:p>
    <w:p w:rsidR="00405960" w:rsidRDefault="00405960" w:rsidP="004E595C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профессионального развития муниципальных сл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жащих.</w:t>
      </w:r>
    </w:p>
    <w:p w:rsidR="00405960" w:rsidRDefault="00405960" w:rsidP="000A6F9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5960" w:rsidRPr="000A6F9F" w:rsidRDefault="00405960" w:rsidP="000A6F9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5960" w:rsidRPr="00752973" w:rsidRDefault="00405960" w:rsidP="00B5059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lastRenderedPageBreak/>
        <w:t>3. Характеристика основных мероприятий Подпрограммы</w:t>
      </w:r>
    </w:p>
    <w:p w:rsidR="00405960" w:rsidRPr="00752973" w:rsidRDefault="00405960" w:rsidP="00F77985">
      <w:pPr>
        <w:pStyle w:val="a4"/>
        <w:spacing w:after="0" w:line="24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Решение указанных задач осуществляется посредством реализации мер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 xml:space="preserve">приятий Подпрограммы. Перечень мероприятий  приведен  в </w:t>
      </w:r>
      <w:r w:rsidRPr="00752973">
        <w:rPr>
          <w:rFonts w:ascii="Times New Roman" w:hAnsi="Times New Roman"/>
          <w:i/>
          <w:sz w:val="28"/>
          <w:szCs w:val="28"/>
        </w:rPr>
        <w:t xml:space="preserve">Приложении №1 </w:t>
      </w:r>
      <w:r w:rsidRPr="00752973">
        <w:rPr>
          <w:rFonts w:ascii="Times New Roman" w:hAnsi="Times New Roman"/>
          <w:sz w:val="28"/>
          <w:szCs w:val="28"/>
        </w:rPr>
        <w:t>к Подпрограмме.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Подпрограммой предусмотрены мероприятия, направленные на развитие муниципальной службы в муниципальном образовании «Город Королёв Мо</w:t>
      </w:r>
      <w:r w:rsidRPr="00752973">
        <w:rPr>
          <w:rFonts w:ascii="Times New Roman" w:hAnsi="Times New Roman"/>
          <w:sz w:val="28"/>
          <w:szCs w:val="28"/>
        </w:rPr>
        <w:t>с</w:t>
      </w:r>
      <w:r w:rsidRPr="00752973">
        <w:rPr>
          <w:rFonts w:ascii="Times New Roman" w:hAnsi="Times New Roman"/>
          <w:sz w:val="28"/>
          <w:szCs w:val="28"/>
        </w:rPr>
        <w:t xml:space="preserve">ковской области». </w:t>
      </w:r>
    </w:p>
    <w:p w:rsidR="00405960" w:rsidRPr="00752973" w:rsidRDefault="00405960" w:rsidP="00DC79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Организация подготовки проектов муниципальных правовых актов по вопросам муниципальной службы в связи с изменением законодательства о м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ниципальной службе, предусматривающая анализ муниципальных правовых актов на соответствие  требованиям действующего законодательства о муниц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пальной службе и разработку муниципальных правовых актов, а также внес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ние необходимых изменений в утверждённые нормативные правовые акты по вопросам муниципальной службы, позволит привести муниципальные прав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вые акты в соответствие с федеральным законодательством и законодател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>ством Московской области по вопросам муниципальной службы, и будет сп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собствовать развитию нормативной правовой базы по вопросам муниципальной службы.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Разработка предложений по внесению изменений в структуру Админ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страции</w:t>
      </w:r>
      <w:r w:rsidR="002E4B2B">
        <w:rPr>
          <w:rFonts w:ascii="Times New Roman" w:hAnsi="Times New Roman"/>
          <w:sz w:val="28"/>
          <w:szCs w:val="28"/>
        </w:rPr>
        <w:t xml:space="preserve"> </w:t>
      </w:r>
      <w:r w:rsidRPr="00752973">
        <w:rPr>
          <w:rFonts w:ascii="Times New Roman" w:hAnsi="Times New Roman"/>
          <w:sz w:val="28"/>
          <w:szCs w:val="28"/>
        </w:rPr>
        <w:t xml:space="preserve"> </w:t>
      </w:r>
      <w:r w:rsidR="008B22BF">
        <w:rPr>
          <w:rFonts w:ascii="Times New Roman" w:hAnsi="Times New Roman"/>
          <w:sz w:val="28"/>
          <w:szCs w:val="28"/>
        </w:rPr>
        <w:t>городского округа Королёв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области, уменьшение числе</w:t>
      </w:r>
      <w:r w:rsidRPr="00752973">
        <w:rPr>
          <w:rFonts w:ascii="Times New Roman" w:hAnsi="Times New Roman"/>
          <w:sz w:val="28"/>
          <w:szCs w:val="28"/>
        </w:rPr>
        <w:t>н</w:t>
      </w:r>
      <w:r w:rsidRPr="00752973">
        <w:rPr>
          <w:rFonts w:ascii="Times New Roman" w:hAnsi="Times New Roman"/>
          <w:sz w:val="28"/>
          <w:szCs w:val="28"/>
        </w:rPr>
        <w:t>ности</w:t>
      </w:r>
      <w:r w:rsidRPr="00752973">
        <w:rPr>
          <w:rFonts w:ascii="Times New Roman" w:hAnsi="Times New Roman"/>
          <w:lang w:eastAsia="ru-RU"/>
        </w:rPr>
        <w:t xml:space="preserve"> </w:t>
      </w:r>
      <w:r w:rsidRPr="00752973">
        <w:rPr>
          <w:rFonts w:ascii="Times New Roman" w:hAnsi="Times New Roman"/>
          <w:sz w:val="28"/>
          <w:szCs w:val="28"/>
        </w:rPr>
        <w:t>муниципальных служащих органов местного самоуправления наряду с организацией работы по проведению аттестации муниципальных служащих в целях определения соответствия замещаемым должностям и организацией обеспечения деятельности органов местного самоуправления по формированию расходов на содержание работников органов местного самоуправления мун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ципального образования будут способствовать уменьшению расходов бюджета муниципального образования на содержание работников органов местного с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моуправления в расчёте на одного жителя муниципального образования.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Необходимым условием совершенствования кадровой работы являются организация работы по созданию муниципальных кадровых резервов, орган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зация назначения на муниципальную службу по итогам проведения конкурса на замещение вакантных должностей муниципальной службы из кадрового резе</w:t>
      </w:r>
      <w:r w:rsidRPr="00752973">
        <w:rPr>
          <w:rFonts w:ascii="Times New Roman" w:hAnsi="Times New Roman"/>
          <w:sz w:val="28"/>
          <w:szCs w:val="28"/>
        </w:rPr>
        <w:t>р</w:t>
      </w:r>
      <w:r w:rsidRPr="00752973">
        <w:rPr>
          <w:rFonts w:ascii="Times New Roman" w:hAnsi="Times New Roman"/>
          <w:sz w:val="28"/>
          <w:szCs w:val="28"/>
        </w:rPr>
        <w:t>ва муниципального образования и по рекомендациям аттестационной коми</w:t>
      </w:r>
      <w:r w:rsidRPr="00752973">
        <w:rPr>
          <w:rFonts w:ascii="Times New Roman" w:hAnsi="Times New Roman"/>
          <w:sz w:val="28"/>
          <w:szCs w:val="28"/>
        </w:rPr>
        <w:t>с</w:t>
      </w:r>
      <w:r w:rsidRPr="00752973">
        <w:rPr>
          <w:rFonts w:ascii="Times New Roman" w:hAnsi="Times New Roman"/>
          <w:sz w:val="28"/>
          <w:szCs w:val="28"/>
        </w:rPr>
        <w:t>сии. Указанные мероприятия приведут к увеличению доли вакантных должн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стей, замещённых на вышеуказанных основаниях, будут способствовать ст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бильности муниципальной службы в муниципальном образовании и, соотве</w:t>
      </w:r>
      <w:r w:rsidRPr="00752973">
        <w:rPr>
          <w:rFonts w:ascii="Times New Roman" w:hAnsi="Times New Roman"/>
          <w:sz w:val="28"/>
          <w:szCs w:val="28"/>
        </w:rPr>
        <w:t>т</w:t>
      </w:r>
      <w:r w:rsidRPr="00752973">
        <w:rPr>
          <w:rFonts w:ascii="Times New Roman" w:hAnsi="Times New Roman"/>
          <w:sz w:val="28"/>
          <w:szCs w:val="28"/>
        </w:rPr>
        <w:t>ственно, снижению текучести кадров на муниципальной службе.</w:t>
      </w:r>
    </w:p>
    <w:p w:rsidR="00405960" w:rsidRPr="00752973" w:rsidRDefault="00405960" w:rsidP="00A127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Соблюдение требований законодательства о муниципальной службе  н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возможно без организации работы по прохождению ежегодной диспансериз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ции муниципальными служащими, результатом которой должно быть 100% муниципальных служащих, прошедших ежегодную диспансеризацию.</w:t>
      </w:r>
    </w:p>
    <w:p w:rsidR="00405960" w:rsidRPr="00752973" w:rsidRDefault="00405960" w:rsidP="00A127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Организация медицинского обслуживания муниципальных служащих, в том числе после выхода муниципального служащего на пенсию, ведение р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lastRenderedPageBreak/>
        <w:t>естра муниципальных служащих в муниципальном образовании, ведение ка</w:t>
      </w:r>
      <w:r w:rsidRPr="00752973">
        <w:rPr>
          <w:rFonts w:ascii="Times New Roman" w:hAnsi="Times New Roman"/>
          <w:sz w:val="28"/>
          <w:szCs w:val="28"/>
        </w:rPr>
        <w:t>д</w:t>
      </w:r>
      <w:r w:rsidRPr="00752973">
        <w:rPr>
          <w:rFonts w:ascii="Times New Roman" w:hAnsi="Times New Roman"/>
          <w:sz w:val="28"/>
          <w:szCs w:val="28"/>
        </w:rPr>
        <w:t>ровой работы (ведение личных дел, трудовых книжек), организация работы по исчислению стажа муниципальной службы, организация работы по назначению и выплате пенсии за выслугу лет лицам, замещавшим муниципальные должн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сти и должности муниципальной службы, организация работы по присвоению классных чинов, консультирование муниципальных служащих по правовым и иным вопросам муниципальной службы будут свидетельствовать о соблюдении законодательства о муниципальной службе и приведёт к отсутствию обосн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ванных жалоб граждан, поступивших в органы местного самоуправления по вопросам муниципальной службы.</w:t>
      </w:r>
    </w:p>
    <w:p w:rsidR="00405960" w:rsidRPr="00752973" w:rsidRDefault="00405960" w:rsidP="002B0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Совершенствование мер по противодействию коррупции на муниципал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>ной службе по кадровым вопросам невозможно без пересмотра перечня дол</w:t>
      </w:r>
      <w:r w:rsidRPr="00752973">
        <w:rPr>
          <w:rFonts w:ascii="Times New Roman" w:hAnsi="Times New Roman"/>
          <w:sz w:val="28"/>
          <w:szCs w:val="28"/>
        </w:rPr>
        <w:t>ж</w:t>
      </w:r>
      <w:r w:rsidRPr="00752973">
        <w:rPr>
          <w:rFonts w:ascii="Times New Roman" w:hAnsi="Times New Roman"/>
          <w:sz w:val="28"/>
          <w:szCs w:val="28"/>
        </w:rPr>
        <w:t>ностей муниципальной службы с высоким риском коррупционных правонар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шений, а также утверждения нового перечня, которые наряду с организацией проверки достоверности и полноты сведений о доходах, расходах, об имущ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стве и обязательствах имущественного характера, достоверности и полноты сведений, представляемых гражданами при поступлении на муниципальную службу,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установленными законом от 25.12.2008 №273-ФЗ «О противодействии коррупции» и другими нормативными правовыми а</w:t>
      </w:r>
      <w:r w:rsidRPr="00752973">
        <w:rPr>
          <w:rFonts w:ascii="Times New Roman" w:hAnsi="Times New Roman"/>
          <w:sz w:val="28"/>
          <w:szCs w:val="28"/>
        </w:rPr>
        <w:t>к</w:t>
      </w:r>
      <w:r w:rsidRPr="00752973">
        <w:rPr>
          <w:rFonts w:ascii="Times New Roman" w:hAnsi="Times New Roman"/>
          <w:sz w:val="28"/>
          <w:szCs w:val="28"/>
        </w:rPr>
        <w:t>тами, а также своевременной и качественной подготовкой и предоставлением отчётных данных, в том числе предоставление информации в Реестр сведений о составе муниципальных служащих в Московской области, приведут к отсу</w:t>
      </w:r>
      <w:r w:rsidRPr="00752973">
        <w:rPr>
          <w:rFonts w:ascii="Times New Roman" w:hAnsi="Times New Roman"/>
          <w:sz w:val="28"/>
          <w:szCs w:val="28"/>
        </w:rPr>
        <w:t>т</w:t>
      </w:r>
      <w:r w:rsidRPr="00752973">
        <w:rPr>
          <w:rFonts w:ascii="Times New Roman" w:hAnsi="Times New Roman"/>
          <w:sz w:val="28"/>
          <w:szCs w:val="28"/>
        </w:rPr>
        <w:t>ствию нарушений в ходе прокурорского надзора по кадровой и антикоррупц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онной работе (по вопросам муниципальной службы) и соблюдению сроков предоставления отчётных данных.</w:t>
      </w:r>
    </w:p>
    <w:p w:rsidR="00405960" w:rsidRPr="00752973" w:rsidRDefault="00405960" w:rsidP="002B0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Анализ потребности в повышении квалификации муниципальных сл</w:t>
      </w:r>
      <w:r w:rsidRPr="00752973">
        <w:rPr>
          <w:rFonts w:ascii="Times New Roman" w:hAnsi="Times New Roman"/>
          <w:sz w:val="28"/>
          <w:szCs w:val="28"/>
        </w:rPr>
        <w:t>у</w:t>
      </w:r>
      <w:r w:rsidRPr="00752973">
        <w:rPr>
          <w:rFonts w:ascii="Times New Roman" w:hAnsi="Times New Roman"/>
          <w:sz w:val="28"/>
          <w:szCs w:val="28"/>
        </w:rPr>
        <w:t>жащих, организация работы по повышению квалификации муниципальных служащих приведут к формированию системы непрерывного профессионал</w:t>
      </w:r>
      <w:r w:rsidRPr="00752973">
        <w:rPr>
          <w:rFonts w:ascii="Times New Roman" w:hAnsi="Times New Roman"/>
          <w:sz w:val="28"/>
          <w:szCs w:val="28"/>
        </w:rPr>
        <w:t>ь</w:t>
      </w:r>
      <w:r w:rsidRPr="00752973">
        <w:rPr>
          <w:rFonts w:ascii="Times New Roman" w:hAnsi="Times New Roman"/>
          <w:sz w:val="28"/>
          <w:szCs w:val="28"/>
        </w:rPr>
        <w:t xml:space="preserve">ного обучения муниципальных служащих и </w:t>
      </w:r>
      <w:r>
        <w:rPr>
          <w:rFonts w:ascii="Times New Roman" w:hAnsi="Times New Roman"/>
          <w:sz w:val="28"/>
          <w:szCs w:val="28"/>
        </w:rPr>
        <w:t>80</w:t>
      </w:r>
      <w:r w:rsidRPr="00752973">
        <w:rPr>
          <w:rFonts w:ascii="Times New Roman" w:hAnsi="Times New Roman"/>
          <w:sz w:val="28"/>
          <w:szCs w:val="28"/>
        </w:rPr>
        <w:t>% муниципальных служащих, прошедших обучение по программам  повышения квалификации в соотве</w:t>
      </w:r>
      <w:r w:rsidRPr="00752973">
        <w:rPr>
          <w:rFonts w:ascii="Times New Roman" w:hAnsi="Times New Roman"/>
          <w:sz w:val="28"/>
          <w:szCs w:val="28"/>
        </w:rPr>
        <w:t>т</w:t>
      </w:r>
      <w:r w:rsidRPr="00752973">
        <w:rPr>
          <w:rFonts w:ascii="Times New Roman" w:hAnsi="Times New Roman"/>
          <w:sz w:val="28"/>
          <w:szCs w:val="28"/>
        </w:rPr>
        <w:t>ствии с муниципальным заказом, к концу срока реализации мероприятий по</w:t>
      </w:r>
      <w:r w:rsidRPr="00752973">
        <w:rPr>
          <w:rFonts w:ascii="Times New Roman" w:hAnsi="Times New Roman"/>
          <w:sz w:val="28"/>
          <w:szCs w:val="28"/>
        </w:rPr>
        <w:t>д</w:t>
      </w:r>
      <w:r w:rsidRPr="00752973">
        <w:rPr>
          <w:rFonts w:ascii="Times New Roman" w:hAnsi="Times New Roman"/>
          <w:sz w:val="28"/>
          <w:szCs w:val="28"/>
        </w:rPr>
        <w:t>программы, что в итоге будет способствовать совершенствованию професси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нального развития муниципальных служащих.</w:t>
      </w:r>
    </w:p>
    <w:p w:rsidR="00405960" w:rsidRPr="00752973" w:rsidRDefault="00405960" w:rsidP="002B0B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960" w:rsidRPr="00752973" w:rsidRDefault="00405960" w:rsidP="00F77985">
      <w:pPr>
        <w:spacing w:after="0" w:line="240" w:lineRule="auto"/>
        <w:rPr>
          <w:sz w:val="2"/>
          <w:szCs w:val="2"/>
          <w:highlight w:val="yellow"/>
        </w:rPr>
      </w:pPr>
    </w:p>
    <w:p w:rsidR="00405960" w:rsidRPr="00752973" w:rsidRDefault="00405960" w:rsidP="00F77985">
      <w:pPr>
        <w:spacing w:after="0" w:line="240" w:lineRule="auto"/>
        <w:rPr>
          <w:sz w:val="2"/>
          <w:szCs w:val="2"/>
        </w:rPr>
      </w:pPr>
    </w:p>
    <w:p w:rsidR="00405960" w:rsidRPr="00752973" w:rsidRDefault="00405960" w:rsidP="00F7798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>4. Порядок взаимодействия исполнителей мероприятий</w:t>
      </w:r>
    </w:p>
    <w:p w:rsidR="00405960" w:rsidRPr="00752973" w:rsidRDefault="00405960" w:rsidP="00F7798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>Подпрограммы и муниципального заказчика Подпрограммы</w:t>
      </w:r>
    </w:p>
    <w:p w:rsidR="00405960" w:rsidRPr="00752973" w:rsidRDefault="00405960" w:rsidP="00F77985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Муниципальный заказчик Подпрограммы организует управление реал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зацией Подпрограммы и взаимодействие с участниками реализации Подпр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граммы.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Муниципальный заказчик Подпрограммы в целях управления реализац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ей Подпрограммы обеспечивает: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lastRenderedPageBreak/>
        <w:t>планирование реализации мероприятий Подпрограммы в рамках пар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метров Подпрограммы на соответствующий год;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ний показателей Подпрограммы и показателей мероприятий Подпрограммы;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зателей Подпрограммы в ходе ее реализации и по итогам отчетного периода;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осуществляет ежегодную оценку результативности и эффективности мероприятий Подпрограммы и Подпрограммы в целом, формирует аналитич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ские справки и итоговые доклады о ходе реализации Подпрограммы в соотве</w:t>
      </w:r>
      <w:r w:rsidRPr="00752973">
        <w:rPr>
          <w:rFonts w:ascii="Times New Roman" w:hAnsi="Times New Roman"/>
          <w:sz w:val="28"/>
          <w:szCs w:val="28"/>
        </w:rPr>
        <w:t>т</w:t>
      </w:r>
      <w:r w:rsidRPr="00752973">
        <w:rPr>
          <w:rFonts w:ascii="Times New Roman" w:hAnsi="Times New Roman"/>
          <w:sz w:val="28"/>
          <w:szCs w:val="28"/>
        </w:rPr>
        <w:t>ствии с «Порядком  принятия  решений  о  разработке муниципальных пр</w:t>
      </w:r>
      <w:r w:rsidRPr="00752973">
        <w:rPr>
          <w:rFonts w:ascii="Times New Roman" w:hAnsi="Times New Roman"/>
          <w:sz w:val="28"/>
          <w:szCs w:val="28"/>
        </w:rPr>
        <w:t>о</w:t>
      </w:r>
      <w:r w:rsidRPr="00752973">
        <w:rPr>
          <w:rFonts w:ascii="Times New Roman" w:hAnsi="Times New Roman"/>
          <w:sz w:val="28"/>
          <w:szCs w:val="28"/>
        </w:rPr>
        <w:t>грамм</w:t>
      </w:r>
      <w:r w:rsidR="00DD38CB">
        <w:rPr>
          <w:rFonts w:ascii="Times New Roman" w:hAnsi="Times New Roman"/>
          <w:sz w:val="28"/>
          <w:szCs w:val="28"/>
        </w:rPr>
        <w:t xml:space="preserve"> </w:t>
      </w:r>
      <w:r w:rsidRPr="00752973">
        <w:rPr>
          <w:rFonts w:ascii="Times New Roman" w:hAnsi="Times New Roman"/>
          <w:sz w:val="28"/>
          <w:szCs w:val="28"/>
        </w:rPr>
        <w:t xml:space="preserve"> </w:t>
      </w:r>
      <w:r w:rsidR="008B22BF">
        <w:rPr>
          <w:rFonts w:ascii="Times New Roman" w:hAnsi="Times New Roman"/>
          <w:sz w:val="28"/>
          <w:szCs w:val="28"/>
        </w:rPr>
        <w:t>города</w:t>
      </w:r>
      <w:r w:rsidR="00DD38CB">
        <w:rPr>
          <w:rFonts w:ascii="Times New Roman" w:hAnsi="Times New Roman"/>
          <w:sz w:val="28"/>
          <w:szCs w:val="28"/>
        </w:rPr>
        <w:t xml:space="preserve"> </w:t>
      </w:r>
      <w:r w:rsidR="008B22BF">
        <w:rPr>
          <w:rFonts w:ascii="Times New Roman" w:hAnsi="Times New Roman"/>
          <w:sz w:val="28"/>
          <w:szCs w:val="28"/>
        </w:rPr>
        <w:t xml:space="preserve"> Королёв</w:t>
      </w:r>
      <w:r w:rsidR="003C5423">
        <w:rPr>
          <w:rFonts w:ascii="Times New Roman" w:hAnsi="Times New Roman"/>
          <w:sz w:val="28"/>
          <w:szCs w:val="28"/>
        </w:rPr>
        <w:t xml:space="preserve">а 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области, их формировании, реализации и оценки эффективности», утвержденным постановлением Администрации </w:t>
      </w:r>
      <w:r w:rsidR="008B22BF">
        <w:rPr>
          <w:rFonts w:ascii="Times New Roman" w:hAnsi="Times New Roman"/>
          <w:sz w:val="28"/>
          <w:szCs w:val="28"/>
        </w:rPr>
        <w:t>гор</w:t>
      </w:r>
      <w:r w:rsidR="008B22BF">
        <w:rPr>
          <w:rFonts w:ascii="Times New Roman" w:hAnsi="Times New Roman"/>
          <w:sz w:val="28"/>
          <w:szCs w:val="28"/>
        </w:rPr>
        <w:t>о</w:t>
      </w:r>
      <w:r w:rsidR="008B22BF">
        <w:rPr>
          <w:rFonts w:ascii="Times New Roman" w:hAnsi="Times New Roman"/>
          <w:sz w:val="28"/>
          <w:szCs w:val="28"/>
        </w:rPr>
        <w:t>д</w:t>
      </w:r>
      <w:r w:rsidR="00A2271C">
        <w:rPr>
          <w:rFonts w:ascii="Times New Roman" w:hAnsi="Times New Roman"/>
          <w:sz w:val="28"/>
          <w:szCs w:val="28"/>
        </w:rPr>
        <w:t>а</w:t>
      </w:r>
      <w:r w:rsidR="008B22BF">
        <w:rPr>
          <w:rFonts w:ascii="Times New Roman" w:hAnsi="Times New Roman"/>
          <w:sz w:val="28"/>
          <w:szCs w:val="28"/>
        </w:rPr>
        <w:t xml:space="preserve"> Королёв</w:t>
      </w:r>
      <w:r w:rsidR="00A2271C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 xml:space="preserve"> Московской области от 03 сентября 2013 г. № 1690 </w:t>
      </w:r>
      <w:r w:rsidRPr="00151BD9">
        <w:rPr>
          <w:rFonts w:ascii="Times New Roman" w:hAnsi="Times New Roman"/>
          <w:sz w:val="28"/>
          <w:szCs w:val="28"/>
        </w:rPr>
        <w:t xml:space="preserve">(с внесенными изменениями от 01.09.2014 №1582) </w:t>
      </w:r>
      <w:r w:rsidRPr="00752973">
        <w:rPr>
          <w:rFonts w:ascii="Times New Roman" w:hAnsi="Times New Roman"/>
          <w:sz w:val="28"/>
          <w:szCs w:val="28"/>
        </w:rPr>
        <w:t>(далее – Порядок);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её реализации;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</w:t>
      </w:r>
      <w:r w:rsidRPr="00752973">
        <w:rPr>
          <w:rFonts w:ascii="Times New Roman" w:hAnsi="Times New Roman"/>
          <w:sz w:val="28"/>
          <w:szCs w:val="28"/>
        </w:rPr>
        <w:t>а</w:t>
      </w:r>
      <w:r w:rsidRPr="00752973">
        <w:rPr>
          <w:rFonts w:ascii="Times New Roman" w:hAnsi="Times New Roman"/>
          <w:sz w:val="28"/>
          <w:szCs w:val="28"/>
        </w:rPr>
        <w:t>метров Подпрограммы;</w:t>
      </w:r>
    </w:p>
    <w:p w:rsidR="00405960" w:rsidRPr="00752973" w:rsidRDefault="00405960" w:rsidP="00281E97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52973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</w:t>
      </w:r>
      <w:r w:rsidRPr="00752973">
        <w:rPr>
          <w:rFonts w:ascii="Times New Roman" w:hAnsi="Times New Roman"/>
          <w:spacing w:val="-4"/>
          <w:sz w:val="28"/>
          <w:szCs w:val="28"/>
        </w:rPr>
        <w:t>м</w:t>
      </w:r>
      <w:r w:rsidRPr="00752973">
        <w:rPr>
          <w:rFonts w:ascii="Times New Roman" w:hAnsi="Times New Roman"/>
          <w:spacing w:val="-4"/>
          <w:sz w:val="28"/>
          <w:szCs w:val="28"/>
        </w:rPr>
        <w:t>мы.</w:t>
      </w: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Исполнители мероприятий Подпрограммы готовят и представляют мун</w:t>
      </w:r>
      <w:r w:rsidRPr="00752973">
        <w:rPr>
          <w:rFonts w:ascii="Times New Roman" w:hAnsi="Times New Roman"/>
          <w:sz w:val="28"/>
          <w:szCs w:val="28"/>
        </w:rPr>
        <w:t>и</w:t>
      </w:r>
      <w:r w:rsidRPr="00752973">
        <w:rPr>
          <w:rFonts w:ascii="Times New Roman" w:hAnsi="Times New Roman"/>
          <w:sz w:val="28"/>
          <w:szCs w:val="28"/>
        </w:rPr>
        <w:t>ципальному заказчику Подпрограммы отчёты о ходе реализации мероприятий и о результатах реализованных мероприятий.</w:t>
      </w:r>
    </w:p>
    <w:p w:rsidR="00405960" w:rsidRPr="00752973" w:rsidRDefault="00405960" w:rsidP="00F77985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05960" w:rsidRPr="00752973" w:rsidRDefault="00405960" w:rsidP="00F7798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 xml:space="preserve">5. Состав, форма и сроки предоставления отчётности </w:t>
      </w:r>
    </w:p>
    <w:p w:rsidR="00405960" w:rsidRPr="00752973" w:rsidRDefault="00405960" w:rsidP="00F7798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752973">
        <w:rPr>
          <w:rFonts w:ascii="Times New Roman" w:hAnsi="Times New Roman"/>
          <w:b/>
          <w:sz w:val="28"/>
          <w:szCs w:val="28"/>
        </w:rPr>
        <w:t>о ходе реализации мероприятий Подпрограммы</w:t>
      </w:r>
    </w:p>
    <w:p w:rsidR="00405960" w:rsidRPr="00752973" w:rsidRDefault="00405960" w:rsidP="00F7798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05960" w:rsidRPr="00752973" w:rsidRDefault="00405960" w:rsidP="00F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</w:t>
      </w:r>
      <w:r w:rsidRPr="00752973">
        <w:rPr>
          <w:rFonts w:ascii="Times New Roman" w:hAnsi="Times New Roman"/>
          <w:sz w:val="28"/>
          <w:szCs w:val="28"/>
        </w:rPr>
        <w:t>е</w:t>
      </w:r>
      <w:r w:rsidRPr="00752973">
        <w:rPr>
          <w:rFonts w:ascii="Times New Roman" w:hAnsi="Times New Roman"/>
          <w:sz w:val="28"/>
          <w:szCs w:val="28"/>
        </w:rPr>
        <w:t>ративные и итоговые отчёты о реализации соответствующих мероприятий По</w:t>
      </w:r>
      <w:r w:rsidRPr="00752973">
        <w:rPr>
          <w:rFonts w:ascii="Times New Roman" w:hAnsi="Times New Roman"/>
          <w:sz w:val="28"/>
          <w:szCs w:val="28"/>
        </w:rPr>
        <w:t>д</w:t>
      </w:r>
      <w:r w:rsidRPr="00752973">
        <w:rPr>
          <w:rFonts w:ascii="Times New Roman" w:hAnsi="Times New Roman"/>
          <w:sz w:val="28"/>
          <w:szCs w:val="28"/>
        </w:rPr>
        <w:t>программы по формам, определенным Порядком:</w:t>
      </w:r>
    </w:p>
    <w:p w:rsidR="00405960" w:rsidRPr="00752973" w:rsidRDefault="00405960" w:rsidP="00281E97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оперативный отчёт ежеквартально – до 10 числа месяца, следующего за отчётным кварталом;</w:t>
      </w:r>
    </w:p>
    <w:p w:rsidR="00405960" w:rsidRPr="00752973" w:rsidRDefault="00405960" w:rsidP="00281E97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ежегодный отчёт – до 15 февраля года, следующего за отчётным годом;</w:t>
      </w:r>
    </w:p>
    <w:p w:rsidR="00405960" w:rsidRPr="00752973" w:rsidRDefault="00405960" w:rsidP="00281E97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752973">
        <w:rPr>
          <w:rFonts w:ascii="Times New Roman" w:hAnsi="Times New Roman"/>
          <w:sz w:val="28"/>
          <w:szCs w:val="28"/>
        </w:rPr>
        <w:t>итоговый отчёт – до 15 мая года, следующего за последним отчётным годом реализации Подпрограммы.</w:t>
      </w:r>
    </w:p>
    <w:p w:rsidR="00405960" w:rsidRPr="00752973" w:rsidRDefault="00405960" w:rsidP="007529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2973">
        <w:rPr>
          <w:rFonts w:ascii="Times New Roman" w:hAnsi="Times New Roman"/>
          <w:sz w:val="28"/>
          <w:szCs w:val="28"/>
        </w:rPr>
        <w:t>Отчёты составляются в соответствии с Порядком.</w:t>
      </w:r>
    </w:p>
    <w:p w:rsidR="00405960" w:rsidRDefault="00405960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05960" w:rsidRDefault="00405960" w:rsidP="001C2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05960" w:rsidRPr="00752973" w:rsidRDefault="00405960" w:rsidP="002C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405960" w:rsidRPr="00752973" w:rsidSect="00C23570">
          <w:pgSz w:w="11906" w:h="16838"/>
          <w:pgMar w:top="1134" w:right="991" w:bottom="1134" w:left="1276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_________</w:t>
      </w:r>
    </w:p>
    <w:p w:rsidR="00405960" w:rsidRPr="002A20B7" w:rsidRDefault="00405960" w:rsidP="004E595C">
      <w:pPr>
        <w:spacing w:after="0" w:line="240" w:lineRule="auto"/>
        <w:ind w:left="10206"/>
        <w:jc w:val="both"/>
        <w:rPr>
          <w:rFonts w:ascii="Times New Roman" w:hAnsi="Times New Roman"/>
          <w:sz w:val="26"/>
          <w:szCs w:val="26"/>
        </w:rPr>
      </w:pPr>
      <w:r w:rsidRPr="002A20B7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405960" w:rsidRPr="002A20B7" w:rsidRDefault="00405960" w:rsidP="004E595C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2A20B7">
        <w:rPr>
          <w:rFonts w:ascii="Times New Roman" w:hAnsi="Times New Roman"/>
          <w:sz w:val="26"/>
          <w:szCs w:val="26"/>
        </w:rPr>
        <w:t>к подпрограмме «Развитие муниц</w:t>
      </w:r>
      <w:r w:rsidRPr="002A20B7">
        <w:rPr>
          <w:rFonts w:ascii="Times New Roman" w:hAnsi="Times New Roman"/>
          <w:sz w:val="26"/>
          <w:szCs w:val="26"/>
        </w:rPr>
        <w:t>и</w:t>
      </w:r>
      <w:r w:rsidRPr="002A20B7">
        <w:rPr>
          <w:rFonts w:ascii="Times New Roman" w:hAnsi="Times New Roman"/>
          <w:sz w:val="26"/>
          <w:szCs w:val="26"/>
        </w:rPr>
        <w:t xml:space="preserve">пальной службы» муниципальной программы </w:t>
      </w:r>
      <w:r w:rsidR="008B22BF">
        <w:rPr>
          <w:rFonts w:ascii="Times New Roman" w:hAnsi="Times New Roman"/>
          <w:sz w:val="26"/>
          <w:szCs w:val="26"/>
        </w:rPr>
        <w:t>городского округа Королёв</w:t>
      </w:r>
      <w:r w:rsidRPr="002A20B7">
        <w:rPr>
          <w:rFonts w:ascii="Times New Roman" w:hAnsi="Times New Roman"/>
          <w:sz w:val="26"/>
          <w:szCs w:val="26"/>
        </w:rPr>
        <w:t xml:space="preserve"> Московской области на 2014-2018 г</w:t>
      </w:r>
      <w:r w:rsidRPr="002A20B7">
        <w:rPr>
          <w:rFonts w:ascii="Times New Roman" w:hAnsi="Times New Roman"/>
          <w:sz w:val="26"/>
          <w:szCs w:val="26"/>
        </w:rPr>
        <w:t>о</w:t>
      </w:r>
      <w:r w:rsidRPr="002A20B7">
        <w:rPr>
          <w:rFonts w:ascii="Times New Roman" w:hAnsi="Times New Roman"/>
          <w:sz w:val="26"/>
          <w:szCs w:val="26"/>
        </w:rPr>
        <w:t>ды «Эффективная власть»</w:t>
      </w:r>
    </w:p>
    <w:p w:rsidR="00405960" w:rsidRPr="002A20B7" w:rsidRDefault="00405960" w:rsidP="003702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05960" w:rsidRDefault="00405960" w:rsidP="003702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20B7">
        <w:rPr>
          <w:rFonts w:ascii="Times New Roman" w:hAnsi="Times New Roman"/>
          <w:b/>
          <w:sz w:val="26"/>
          <w:szCs w:val="26"/>
        </w:rPr>
        <w:t>П</w:t>
      </w:r>
      <w:r>
        <w:rPr>
          <w:rFonts w:ascii="Times New Roman" w:hAnsi="Times New Roman"/>
          <w:b/>
          <w:sz w:val="26"/>
          <w:szCs w:val="26"/>
        </w:rPr>
        <w:t>еречень мероприятий</w:t>
      </w:r>
    </w:p>
    <w:p w:rsidR="00405960" w:rsidRPr="002A20B7" w:rsidRDefault="00405960" w:rsidP="003702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подпрограммы </w:t>
      </w:r>
      <w:r w:rsidRPr="002A20B7">
        <w:rPr>
          <w:rFonts w:ascii="Times New Roman" w:hAnsi="Times New Roman"/>
          <w:b/>
          <w:sz w:val="26"/>
          <w:szCs w:val="26"/>
        </w:rPr>
        <w:t>«Развитие муниципальной службы»</w:t>
      </w:r>
    </w:p>
    <w:p w:rsidR="00405960" w:rsidRPr="002A20B7" w:rsidRDefault="00405960" w:rsidP="003702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A20B7">
        <w:rPr>
          <w:rFonts w:ascii="Times New Roman" w:hAnsi="Times New Roman"/>
          <w:b/>
          <w:sz w:val="26"/>
          <w:szCs w:val="26"/>
        </w:rPr>
        <w:t xml:space="preserve">муниципальной программы </w:t>
      </w:r>
      <w:r w:rsidR="008B22BF">
        <w:rPr>
          <w:rFonts w:ascii="Times New Roman" w:hAnsi="Times New Roman"/>
          <w:b/>
          <w:sz w:val="26"/>
          <w:szCs w:val="26"/>
        </w:rPr>
        <w:t>городского округа Королёв</w:t>
      </w:r>
      <w:r w:rsidRPr="002A20B7">
        <w:rPr>
          <w:rFonts w:ascii="Times New Roman" w:hAnsi="Times New Roman"/>
          <w:b/>
          <w:sz w:val="26"/>
          <w:szCs w:val="26"/>
        </w:rPr>
        <w:t xml:space="preserve"> Московской области на 2014-2018 годы «Эффективная власть»</w:t>
      </w:r>
    </w:p>
    <w:p w:rsidR="00405960" w:rsidRPr="002A20B7" w:rsidRDefault="00405960" w:rsidP="0037021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531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54"/>
        <w:gridCol w:w="1985"/>
        <w:gridCol w:w="1450"/>
        <w:gridCol w:w="953"/>
        <w:gridCol w:w="1293"/>
        <w:gridCol w:w="849"/>
        <w:gridCol w:w="705"/>
        <w:gridCol w:w="651"/>
        <w:gridCol w:w="651"/>
        <w:gridCol w:w="676"/>
        <w:gridCol w:w="1699"/>
        <w:gridCol w:w="2262"/>
      </w:tblGrid>
      <w:tr w:rsidR="00405960" w:rsidRPr="00A4157A" w:rsidTr="00FF3AD8">
        <w:trPr>
          <w:trHeight w:val="20"/>
        </w:trPr>
        <w:tc>
          <w:tcPr>
            <w:tcW w:w="191" w:type="pct"/>
            <w:vMerge w:val="restart"/>
            <w:shd w:val="clear" w:color="000000" w:fill="FFFFFF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21" w:type="pct"/>
            <w:vMerge w:val="restar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 по реализации по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631" w:type="pct"/>
            <w:vMerge w:val="restart"/>
            <w:vAlign w:val="center"/>
          </w:tcPr>
          <w:p w:rsidR="00405960" w:rsidRPr="00614D66" w:rsidRDefault="00405960" w:rsidP="00624D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ста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дартных процедур, обеспечивающих выполнение мер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приятия с указ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нием предельных сроков их испо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нения </w:t>
            </w:r>
          </w:p>
        </w:tc>
        <w:tc>
          <w:tcPr>
            <w:tcW w:w="461" w:type="pct"/>
            <w:vMerge w:val="restar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Источники финанси-рования</w:t>
            </w:r>
          </w:p>
        </w:tc>
        <w:tc>
          <w:tcPr>
            <w:tcW w:w="303" w:type="pct"/>
            <w:vMerge w:val="restart"/>
            <w:vAlign w:val="center"/>
          </w:tcPr>
          <w:p w:rsidR="00405960" w:rsidRPr="00614D66" w:rsidRDefault="00405960" w:rsidP="005D3391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Срок испол-нения меро-приятия</w:t>
            </w:r>
          </w:p>
        </w:tc>
        <w:tc>
          <w:tcPr>
            <w:tcW w:w="411" w:type="pct"/>
            <w:vMerge w:val="restart"/>
            <w:vAlign w:val="center"/>
          </w:tcPr>
          <w:p w:rsidR="00405960" w:rsidRPr="00614D66" w:rsidRDefault="00405960" w:rsidP="00624D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Объём ф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нанси-рования меро-приятия в текущем финанс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</w:t>
            </w: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вом году (тыс. руб.)</w:t>
            </w:r>
          </w:p>
        </w:tc>
        <w:tc>
          <w:tcPr>
            <w:tcW w:w="270" w:type="pct"/>
            <w:vMerge w:val="restar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853" w:type="pct"/>
            <w:gridSpan w:val="4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40" w:type="pct"/>
            <w:vMerge w:val="restart"/>
            <w:vAlign w:val="center"/>
          </w:tcPr>
          <w:p w:rsidR="00405960" w:rsidRPr="00614D66" w:rsidRDefault="00405960" w:rsidP="005C55CF">
            <w:pPr>
              <w:spacing w:after="0" w:line="240" w:lineRule="auto"/>
              <w:ind w:left="-28" w:right="-1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719" w:type="pct"/>
            <w:vMerge w:val="restar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Результаты выполн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A41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 мероприятий подпрограммы</w:t>
            </w:r>
          </w:p>
        </w:tc>
      </w:tr>
      <w:tr w:rsidR="00405960" w:rsidRPr="00A4157A" w:rsidTr="00026469">
        <w:trPr>
          <w:trHeight w:val="20"/>
        </w:trPr>
        <w:tc>
          <w:tcPr>
            <w:tcW w:w="191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vMerge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7" w:type="pc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07" w:type="pc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15" w:type="pct"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D66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540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vMerge/>
            <w:vAlign w:val="center"/>
          </w:tcPr>
          <w:p w:rsidR="00405960" w:rsidRPr="00614D66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05960" w:rsidRDefault="00405960" w:rsidP="00026469">
      <w:pPr>
        <w:pStyle w:val="9"/>
        <w:sectPr w:rsidR="00405960" w:rsidSect="001C2CA5"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531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954"/>
        <w:gridCol w:w="1985"/>
        <w:gridCol w:w="1450"/>
        <w:gridCol w:w="953"/>
        <w:gridCol w:w="1293"/>
        <w:gridCol w:w="849"/>
        <w:gridCol w:w="705"/>
        <w:gridCol w:w="651"/>
        <w:gridCol w:w="651"/>
        <w:gridCol w:w="676"/>
        <w:gridCol w:w="1699"/>
        <w:gridCol w:w="2262"/>
      </w:tblGrid>
      <w:tr w:rsidR="00405960" w:rsidRPr="00A4157A" w:rsidTr="00026469">
        <w:trPr>
          <w:trHeight w:val="20"/>
          <w:tblHeader/>
        </w:trPr>
        <w:tc>
          <w:tcPr>
            <w:tcW w:w="191" w:type="pct"/>
            <w:vAlign w:val="center"/>
          </w:tcPr>
          <w:p w:rsidR="00405960" w:rsidRPr="005037B9" w:rsidRDefault="00405960" w:rsidP="00026469">
            <w:pPr>
              <w:pStyle w:val="9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1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pct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3" w:type="pct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" w:type="pct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4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0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pct"/>
            <w:vAlign w:val="center"/>
          </w:tcPr>
          <w:p w:rsidR="00405960" w:rsidRPr="005037B9" w:rsidRDefault="00405960" w:rsidP="00026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405960" w:rsidRPr="00A4157A" w:rsidTr="00026469">
        <w:trPr>
          <w:trHeight w:val="76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 1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норм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тивной правовой базы по вопр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службы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624D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5D3518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B962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B96298" w:rsidRDefault="00405960" w:rsidP="00B962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405960" w:rsidP="00B962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231806" w:rsidP="00B21E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кадров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министрации городского округа Кор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лёв Моско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19" w:type="pct"/>
            <w:vMerge w:val="restart"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76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624D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233978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C62EF8" w:rsidRDefault="00405960" w:rsidP="00C62E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C62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C62EF8" w:rsidRDefault="00C62EF8" w:rsidP="00C62E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C62EF8" w:rsidRPr="00A4157A" w:rsidRDefault="00C62EF8" w:rsidP="00C62E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F74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  <w:p w:rsidR="00405960" w:rsidRDefault="00405960" w:rsidP="00F74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F74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F74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AC4F70" w:rsidRDefault="00405960" w:rsidP="00AC4F70">
            <w:pPr>
              <w:spacing w:after="0" w:line="240" w:lineRule="auto"/>
              <w:ind w:right="-10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C4F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Мероприятие 1</w:t>
            </w:r>
          </w:p>
          <w:p w:rsidR="00405960" w:rsidRPr="005037B9" w:rsidRDefault="00405960" w:rsidP="00AC4F7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подготовки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ектов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пальных прав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вых актов по 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просам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 в связи с измен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нием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тельства о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слу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Анализ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вовых актов на соответствие  требованиям действующего законодател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пальной службе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года).</w:t>
            </w:r>
          </w:p>
          <w:p w:rsidR="00405960" w:rsidRPr="00A4157A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2. Разработка муниципальных правовых актов и внесение н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обходимых и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менений в утверждённые нормативные правовые акты по вопросам м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ниципальной службы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(ежегодно, в т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4157A">
              <w:rPr>
                <w:rFonts w:ascii="Times New Roman" w:hAnsi="Times New Roman"/>
                <w:sz w:val="24"/>
                <w:szCs w:val="24"/>
                <w:lang w:eastAsia="ru-RU"/>
              </w:rPr>
              <w:t>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2015-2018 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гг.</w:t>
            </w:r>
          </w:p>
        </w:tc>
        <w:tc>
          <w:tcPr>
            <w:tcW w:w="1534" w:type="pct"/>
            <w:gridSpan w:val="6"/>
          </w:tcPr>
          <w:p w:rsidR="00C62EF8" w:rsidRDefault="00405960" w:rsidP="00C62E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пределах средств, предусматриваемых на обеспечение деятельности </w:t>
            </w:r>
            <w:r w:rsidR="00C62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C62EF8" w:rsidRDefault="00C62EF8" w:rsidP="00C62E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C62EF8" w:rsidP="00C62E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61EF" w:rsidRDefault="004861EF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61EF" w:rsidRPr="005037B9" w:rsidRDefault="004861EF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F741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Приведение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прав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вых актов в соо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ветствие с фед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и зак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нодательством Московской обл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сти по вопросам муниципальной службы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E119E5" w:rsidRDefault="00405960" w:rsidP="00E11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E119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E119E5" w:rsidRDefault="00E119E5" w:rsidP="00E11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E119E5" w:rsidRPr="00A4157A" w:rsidRDefault="00E119E5" w:rsidP="00E119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1" w:type="pct"/>
            <w:vMerge w:val="restart"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 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 кадровой работы в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ципальном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разовании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DA6126" w:rsidRDefault="00405960" w:rsidP="00DA61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DA6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DA6126" w:rsidRDefault="00DA6126" w:rsidP="00DA61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DA6126" w:rsidP="00F11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231806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кадров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министрации городского округа Кор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лёв Моско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19" w:type="pct"/>
            <w:vMerge w:val="restart"/>
          </w:tcPr>
          <w:p w:rsidR="00405960" w:rsidRPr="005037B9" w:rsidRDefault="00405960" w:rsidP="0023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DA6A9C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0641F6" w:rsidRDefault="00405960" w:rsidP="000641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0641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0641F6" w:rsidRDefault="000641F6" w:rsidP="000641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0641F6" w:rsidRPr="00A4157A" w:rsidRDefault="000641F6" w:rsidP="000641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DA6A9C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1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предложений по внесению изм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нений в стру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туру Админ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страции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ского округа Королёв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631" w:type="pct"/>
            <w:vMerge w:val="restart"/>
          </w:tcPr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433A0F" w:rsidRDefault="00405960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В пределах средств, предусматриваемых на обеспечение деятельности</w:t>
            </w:r>
            <w:r w:rsidR="00433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отдела кадров и </w:t>
            </w:r>
          </w:p>
          <w:p w:rsidR="00433A0F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33A0F" w:rsidRPr="00A4157A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 w:rsidR="00405960"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614D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ра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ходов бюджета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на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держание работн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 органов мес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ния в расчёте на одного жителя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</w:t>
            </w:r>
          </w:p>
        </w:tc>
      </w:tr>
      <w:tr w:rsidR="00405960" w:rsidRPr="00A4157A" w:rsidTr="00DA6A9C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433A0F" w:rsidRDefault="00405960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433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433A0F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33A0F" w:rsidRPr="00A4157A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2</w:t>
            </w:r>
          </w:p>
          <w:p w:rsidR="00405960" w:rsidRPr="005037B9" w:rsidRDefault="00405960" w:rsidP="00AF5E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Доведение чи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ленности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ципальных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жащих органов местного сам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управления до предельной чи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ленности, уст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новленной П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становлением Правительства МО от 11.11.2009 № 947/48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ниципальной службе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433A0F" w:rsidRDefault="00405960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433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433A0F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33A0F" w:rsidRPr="00A4157A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ра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ходов бюджета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на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держание работн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 органов мес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ния в расчёте на одного жителя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разования;</w:t>
            </w:r>
          </w:p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чи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ленности работн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 кадровых орг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 администрации муниципального образования, зам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щающих должн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сти, не отнесённые к должностям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ниципальной службы, и увел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чение доли рабо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ников кадровых служб Админ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страции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 округа Королёв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Московской обл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сти, замещающих должности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ципальной службы, от общего колич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работников кадровых служб до 90% в 2015 году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433A0F" w:rsidRDefault="00405960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433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433A0F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33A0F" w:rsidRPr="00A4157A" w:rsidRDefault="00433A0F" w:rsidP="00433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5634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3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обеспечения 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ятельности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ганов местного самоуправления по формиров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нию расходов на содержание 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ботников орг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614D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ра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ходов бюджета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на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держание работн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 органов мес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ния в расчёте на одного жителя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C37F65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муниципальной службы Администрации городского округа Королёв Московской </w:t>
            </w:r>
          </w:p>
          <w:p w:rsidR="00405960" w:rsidRPr="00A4157A" w:rsidRDefault="00231806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4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работы по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ведению атт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стации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пальных служ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щих в целях определения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ответствия з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мещаемым должностям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ормиров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ние состава 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тестационной комиссии 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(ежегодно).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 Подготовка проекта графика проведения 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тестации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жащих на оч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редной кале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дарный год и внесение его на утверждение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(ежегодно).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3. Составление списков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жащих, подл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жащих аттест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(ежегодно).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4. Процедуры, предусмотре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ниципальной службе </w:t>
            </w:r>
          </w:p>
          <w:p w:rsidR="00405960" w:rsidRPr="005037B9" w:rsidRDefault="00405960" w:rsidP="00BC635E">
            <w:pPr>
              <w:pStyle w:val="a4"/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года).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доли вакантных должн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стей, замещённых на основе конкурса,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 кадрового резе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ва и по рекоменд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циям аттестацио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ной комиссии, от общего количества назначений на должности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службы до 55% в 2018 году.</w:t>
            </w:r>
          </w:p>
          <w:p w:rsidR="00405960" w:rsidRPr="005037B9" w:rsidRDefault="00405960" w:rsidP="00614D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ра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ходов бюджета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на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держание работн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 органов мес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ния в расчёте на одного жителя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 w:rsidRPr="00A41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621" w:type="pct"/>
            <w:vMerge w:val="restart"/>
            <w:shd w:val="clear" w:color="000000" w:fill="FFFFFF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5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по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зданию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пальных кадр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вых резервов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1. Составление перечня дол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ностей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бы, в соотве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ствии с которым формируется кадровый резерв 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года).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 Составление списка кандид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тов в кадровый резерв на зам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щение должн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стей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 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года).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3. Оценка и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бор кандидатов в кадровый 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зерв на замещ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ние должностей муниципальной службы, утве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ждение списка лиц, включе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ных в кадровый резерв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 до 31 дека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ря, в течение г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да).</w:t>
            </w:r>
          </w:p>
        </w:tc>
        <w:tc>
          <w:tcPr>
            <w:tcW w:w="461" w:type="pct"/>
            <w:noWrap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6B54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доли вакантных должн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стей, замещённых на основе конкурса, из кадрового резе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ва и по рекоменд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циям аттестацио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ной комиссии, от общего количества назначений на должности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ципальной службы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 55% в 2018 году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  <w:shd w:val="clear" w:color="000000" w:fill="FFFFFF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6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назначения на муниципальную службу по ит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гам проведения конкурса на з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мещение 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кантных дол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ностей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пальной службы и включения муниципальных служащих в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кадровый 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зерв; из кадр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вого резерва муниципального образования; по рекомендациям аттестационной комиссии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ниципальной службе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</w:t>
            </w:r>
          </w:p>
        </w:tc>
        <w:tc>
          <w:tcPr>
            <w:tcW w:w="461" w:type="pct"/>
            <w:noWrap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доли вакантных должн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стей, замещённых на основе конкурса, из кадрового резе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ва и по рекоменд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циям аттестацио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ной комиссии, от общего количества назначений на должности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ципальной службы до 55% в 2018 году.</w:t>
            </w:r>
          </w:p>
          <w:p w:rsidR="00405960" w:rsidRPr="005037B9" w:rsidRDefault="00405960" w:rsidP="00F779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Снижение коэфф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циента текучести кадров на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 до 3 процентов в 2016 году.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В пределах средств, предусматриваемых на обеспечение деятельности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  <w:r w:rsidR="00405960"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7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медицинского обслуживания муниципальных служащих, в том числе после 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хода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пального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жащего на пе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сию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списка лиц, подлежащих медицинскому обслуживанию, для заключения муниципального контракта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2315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DB1E64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</w:p>
          <w:p w:rsidR="00405960" w:rsidRPr="005037B9" w:rsidRDefault="008B22BF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Королёв</w:t>
            </w:r>
            <w:r w:rsidR="00405960"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Мероприятие 8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работы по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хождению еж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годной диспа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серизации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ниципальными служащими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ниципальной службе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D7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  <w:p w:rsidR="00405960" w:rsidRPr="005037B9" w:rsidRDefault="00405960" w:rsidP="003D7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100% муниципал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ных служащих, прошедших еж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годную диспанс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ризацию от общего числа муниципал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ных служащих, подлежащих ди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пансеризации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2.9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63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9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Ведение реестра муниципальных служащих в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ниципальном образовании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ниципальной службе 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D7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C635E">
              <w:rPr>
                <w:rFonts w:ascii="Times New Roman" w:hAnsi="Times New Roman"/>
                <w:b/>
                <w:color w:val="000000"/>
                <w:lang w:eastAsia="ru-RU"/>
              </w:rPr>
              <w:t>Мероприятие 10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Ведение кадр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вой работы (в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дение личных дел, трудовых книжек)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службе, труд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вым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</w:t>
            </w: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(ежегодно, в 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C635E">
              <w:rPr>
                <w:rFonts w:ascii="Times New Roman" w:hAnsi="Times New Roman"/>
                <w:b/>
                <w:color w:val="000000"/>
              </w:rPr>
              <w:t>Мероприятие 11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по 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числению стажа муниципальной службы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но, 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C2113" w:rsidRDefault="00405960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C21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C2113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C2113" w:rsidRPr="00A4157A" w:rsidRDefault="003C2113" w:rsidP="003C2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BC635E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Мероприятие </w:t>
            </w:r>
            <w:r w:rsidRPr="00BC635E">
              <w:rPr>
                <w:rFonts w:ascii="Times New Roman" w:hAnsi="Times New Roman"/>
                <w:b/>
                <w:color w:val="000000"/>
                <w:lang w:eastAsia="ru-RU"/>
              </w:rPr>
              <w:t>12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работы по назначению и выплате пенсии за выслугу лет лицам, зам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щавшим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ципальные должности и должности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ниципальной службы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но, 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055446" w:rsidRDefault="00405960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>отдела кадров и муниципальной службы Администрации городского округа Королёв Московской</w:t>
            </w:r>
          </w:p>
          <w:p w:rsidR="00405960" w:rsidRPr="00A4157A" w:rsidRDefault="00231806" w:rsidP="00055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  <w:p w:rsidR="00405960" w:rsidRPr="005037B9" w:rsidRDefault="00405960" w:rsidP="00967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sz w:val="24"/>
                <w:szCs w:val="24"/>
              </w:rPr>
              <w:t>Отсутствие обо</w:t>
            </w:r>
            <w:r w:rsidRPr="00A4157A">
              <w:rPr>
                <w:rFonts w:ascii="Times New Roman" w:hAnsi="Times New Roman"/>
                <w:sz w:val="24"/>
                <w:szCs w:val="24"/>
              </w:rPr>
              <w:t>с</w:t>
            </w:r>
            <w:r w:rsidRPr="00A4157A">
              <w:rPr>
                <w:rFonts w:ascii="Times New Roman" w:hAnsi="Times New Roman"/>
                <w:sz w:val="24"/>
                <w:szCs w:val="24"/>
              </w:rPr>
              <w:t>нованных жалоб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граждан, пост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пивших в органы местного сам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управления по ра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чёту пенсии за 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слугу лет лицам, замещавшим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ниципальные должности и дол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 муниципал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ной службы.</w:t>
            </w:r>
          </w:p>
        </w:tc>
      </w:tr>
      <w:tr w:rsidR="00405960" w:rsidRPr="00A4157A" w:rsidTr="00565705">
        <w:trPr>
          <w:trHeight w:val="76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055446" w:rsidRDefault="00405960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0554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055446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055446" w:rsidRPr="00A4157A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5037B9" w:rsidRDefault="00405960" w:rsidP="005634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F522A">
              <w:rPr>
                <w:rFonts w:ascii="Times New Roman" w:hAnsi="Times New Roman"/>
                <w:b/>
                <w:color w:val="000000"/>
                <w:lang w:eastAsia="ru-RU"/>
              </w:rPr>
              <w:t>Мероприятие 13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работы по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своению клас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чинов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но, 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055446" w:rsidRDefault="00405960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0554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055446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службе.</w:t>
            </w:r>
          </w:p>
          <w:p w:rsidR="00405960" w:rsidRPr="005037B9" w:rsidRDefault="00405960" w:rsidP="00967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sz w:val="24"/>
                <w:szCs w:val="24"/>
              </w:rPr>
              <w:t>Отсутствие обо</w:t>
            </w:r>
            <w:r w:rsidRPr="00A4157A">
              <w:rPr>
                <w:rFonts w:ascii="Times New Roman" w:hAnsi="Times New Roman"/>
                <w:sz w:val="24"/>
                <w:szCs w:val="24"/>
              </w:rPr>
              <w:t>с</w:t>
            </w:r>
            <w:r w:rsidRPr="00A4157A">
              <w:rPr>
                <w:rFonts w:ascii="Times New Roman" w:hAnsi="Times New Roman"/>
                <w:sz w:val="24"/>
                <w:szCs w:val="24"/>
              </w:rPr>
              <w:t>нованных жалоб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граждан, пост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пивших в органы местного сам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управления по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своению классных чинов.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055446" w:rsidRDefault="00405960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0554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055446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055446" w:rsidRPr="00A4157A" w:rsidRDefault="00055446" w:rsidP="000554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5634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F522A">
              <w:rPr>
                <w:rFonts w:ascii="Times New Roman" w:hAnsi="Times New Roman"/>
                <w:b/>
                <w:color w:val="000000"/>
              </w:rPr>
              <w:t>Мероприятие 14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ние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пальных служ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щих по прав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вым и иным 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просам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но, 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705159" w:rsidRDefault="00405960" w:rsidP="007051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705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705159" w:rsidRDefault="00705159" w:rsidP="007051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705159" w:rsidP="00705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Соблюдение треб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пальной службе.</w:t>
            </w:r>
          </w:p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Снижение коэфф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циента текучести кадров на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 до 3 процентов в 2016 году.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705159" w:rsidRDefault="00405960" w:rsidP="007051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705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705159" w:rsidRDefault="00705159" w:rsidP="007051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705159" w:rsidRPr="00A4157A" w:rsidRDefault="00705159" w:rsidP="00705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F40F95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40F9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Задача 3 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 мер по противоде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ствию корру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ции на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 по кадровым вопросам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noWrap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C4376A" w:rsidRDefault="00405960" w:rsidP="00C43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C437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C4376A" w:rsidRDefault="00C4376A" w:rsidP="00C43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C4376A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231806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кадров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министрации городского округа Кор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лёв Моско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19" w:type="pct"/>
            <w:vMerge w:val="restart"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C4376A" w:rsidRDefault="00405960" w:rsidP="00C43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>отдела кадров и муниципальной службы Администрации городского округа Королёв Московской</w:t>
            </w:r>
          </w:p>
          <w:p w:rsidR="00405960" w:rsidRPr="00A4157A" w:rsidRDefault="00231806" w:rsidP="00C43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1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Пересмотр п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речня должн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стей муниц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пальной службы с высоким риском корру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ционных прав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нарушений, утверждение нового перечня</w:t>
            </w:r>
          </w:p>
        </w:tc>
        <w:tc>
          <w:tcPr>
            <w:tcW w:w="631" w:type="pct"/>
            <w:vMerge w:val="restart"/>
          </w:tcPr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5C55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Отсутствие нар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шений в ходе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курорского надзора по кадровой раб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те, антикоррупц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онной работе (по вопросам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службы).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9B2B57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проверки дост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верности и по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ноты сведений о доходах, расх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дах, об имущ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стве и обяз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тельствах им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щественного х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рактера; дост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верности и по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ноты сведений, представляемых гражданами при поступлении на муниципальную службу; собл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дения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пальными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жащими огр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ничений и з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претов, требов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ний о предо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вращении или об урегулиров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нии конфликта интересов, 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полнения ими обязанностей, установленными законом от 25.12.2008 №273-ФЗ «О противоде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ствии корру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ции» и другими нормативными правовыми 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Процедуры,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о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службе (ежего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но, в течение года)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 гг.</w:t>
            </w: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пределах средств, предусматриваемых на 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B2B57" w:rsidRPr="005037B9" w:rsidRDefault="009B2B57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5C55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Отсутствие нар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шений в ходе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курорского надзора по кадровой раб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те, антикоррупц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онной работе (по вопросам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службы).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E323D2" w:rsidRDefault="00405960" w:rsidP="00E323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E323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E323D2" w:rsidRDefault="00E323D2" w:rsidP="00E323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E323D2" w:rsidRPr="00A4157A" w:rsidRDefault="00E323D2" w:rsidP="00E323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3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информации в Реестр сведений о составе мун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жащих в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области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sz w:val="24"/>
                <w:szCs w:val="24"/>
              </w:rPr>
              <w:t>Оформление сведений в с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ответствии с предъявляем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ы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ми Главным управлением государственной и муниципал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ной службы Московской 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ласти требов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ниями (два раза в год по состо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я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нию на 1 января и 1 июля тек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щего года в с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ответствии с утверждаемым Главным упра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в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лением госуда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р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ственной и м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ниципальной службы Мо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sz w:val="24"/>
                <w:szCs w:val="24"/>
              </w:rPr>
              <w:t>ковской области графиком)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4D07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Отсутствие нар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шений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тельства о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службе при предоставл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нии информации в Реестр сведений о составе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пальной службы Московской обл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9B2B57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4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Своевременная и качественная подготовка и предоставление отчётных да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действ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ющим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(еж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годно, в течение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года в устано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ленные сроки)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9B2B57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9B2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9B2B57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362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доли случаев нарушения сроков предоста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 отчётных данных на уровне 0 процентов.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shd w:val="clear" w:color="000000" w:fill="FFFFFF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405960" w:rsidRPr="00A4157A" w:rsidRDefault="00405960" w:rsidP="009B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>отдела кадров и муниципальной службы Администрации городского округа Королёв Московской о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231806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Pr="00F549D2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49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21" w:type="pct"/>
            <w:vMerge w:val="restart"/>
          </w:tcPr>
          <w:p w:rsidR="00405960" w:rsidRPr="00F549D2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549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 4</w:t>
            </w:r>
          </w:p>
          <w:p w:rsidR="00405960" w:rsidRPr="00F549D2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овершенств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 професс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ональ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ра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вития муниц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пальных служ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549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noWrap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66F4F" w:rsidRDefault="00405960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66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66F4F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366F4F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Отдела</w:t>
            </w:r>
          </w:p>
          <w:p w:rsidR="00366F4F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кадров и </w:t>
            </w:r>
          </w:p>
          <w:p w:rsidR="00366F4F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ной службы Администр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округа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ковской </w:t>
            </w:r>
          </w:p>
          <w:p w:rsidR="00405960" w:rsidRPr="005037B9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719" w:type="pct"/>
            <w:vMerge w:val="restart"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366F4F" w:rsidRDefault="00405960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366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366F4F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366F4F" w:rsidRPr="00A4157A" w:rsidRDefault="00366F4F" w:rsidP="00366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85"/>
        </w:trPr>
        <w:tc>
          <w:tcPr>
            <w:tcW w:w="191" w:type="pct"/>
            <w:vMerge w:val="restart"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21" w:type="pct"/>
            <w:vMerge w:val="restart"/>
          </w:tcPr>
          <w:p w:rsidR="00405960" w:rsidRPr="00CF522A" w:rsidRDefault="00405960" w:rsidP="00BD12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Мероприятие 1</w:t>
            </w:r>
          </w:p>
          <w:p w:rsidR="00405960" w:rsidRPr="005037B9" w:rsidRDefault="00405960" w:rsidP="00BD12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Анализ потре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ности в пов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шении квалиф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кации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пальных служ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щих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графика пов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шения квалиф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кации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пальных служ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щих (ежегодно, в течение года)</w:t>
            </w:r>
          </w:p>
        </w:tc>
        <w:tc>
          <w:tcPr>
            <w:tcW w:w="461" w:type="pct"/>
            <w:noWrap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1C7786" w:rsidRDefault="00405960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В пределах средств, предусматриваемых на обеспечение деятельности</w:t>
            </w:r>
            <w:r w:rsidR="001C7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отдела кадров и </w:t>
            </w:r>
          </w:p>
          <w:p w:rsidR="001C7786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1C7786" w:rsidP="00F33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 w:val="restart"/>
          </w:tcPr>
          <w:p w:rsidR="00405960" w:rsidRPr="005037B9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BD1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стемы непрерывн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го профессионал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ного обучения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сл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жащих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1C7786" w:rsidRDefault="00405960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1C7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1C7786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1C7786" w:rsidRPr="00A4157A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 w:val="restart"/>
            <w:noWrap/>
          </w:tcPr>
          <w:p w:rsidR="00405960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  <w:p w:rsidR="0014486D" w:rsidRDefault="0014486D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486D" w:rsidRDefault="0014486D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486D" w:rsidRDefault="0014486D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486D" w:rsidRPr="005037B9" w:rsidRDefault="0014486D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 w:val="restart"/>
          </w:tcPr>
          <w:p w:rsidR="00405960" w:rsidRPr="00CF522A" w:rsidRDefault="00405960" w:rsidP="00AF5E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2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Мероприятие 2</w:t>
            </w:r>
          </w:p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по п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вышению кв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лификации м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служащих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должительн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стью не менее 72 час.</w:t>
            </w:r>
          </w:p>
        </w:tc>
        <w:tc>
          <w:tcPr>
            <w:tcW w:w="631" w:type="pct"/>
            <w:vMerge w:val="restart"/>
          </w:tcPr>
          <w:p w:rsidR="00405960" w:rsidRPr="005037B9" w:rsidRDefault="00405960" w:rsidP="00BC635E">
            <w:pPr>
              <w:spacing w:after="0" w:line="240" w:lineRule="auto"/>
              <w:ind w:left="31" w:hanging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Процедуры, предусматрив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емые действ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ющим законод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тельством (еж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годно, в течение года, в сроки, установленные действующим законодател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ством)</w:t>
            </w: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03" w:type="pct"/>
          </w:tcPr>
          <w:p w:rsidR="00405960" w:rsidRPr="00A4157A" w:rsidRDefault="00405960" w:rsidP="00BC63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2015-2018 гг.</w:t>
            </w:r>
          </w:p>
        </w:tc>
        <w:tc>
          <w:tcPr>
            <w:tcW w:w="1534" w:type="pct"/>
            <w:gridSpan w:val="6"/>
          </w:tcPr>
          <w:p w:rsidR="001C7786" w:rsidRDefault="00405960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1C7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1C7786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40" w:type="pct"/>
            <w:vMerge w:val="restart"/>
          </w:tcPr>
          <w:p w:rsidR="00405960" w:rsidRDefault="00405960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7DAC" w:rsidRDefault="00F17DAC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7DAC" w:rsidRDefault="00F17DAC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7DAC" w:rsidRDefault="00F17DAC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7DAC" w:rsidRPr="005037B9" w:rsidRDefault="00F17DAC" w:rsidP="00602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</w:tcPr>
          <w:p w:rsidR="00405960" w:rsidRPr="005037B9" w:rsidRDefault="00405960" w:rsidP="00BD1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Достижение доли муниципальных служащих, пр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шедших обучение 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программам  п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вышения квалиф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кации в соотве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ствии с муниц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пальным заказом, от общего числа муниципальных служащих – 100% в 2018 году</w:t>
            </w:r>
          </w:p>
        </w:tc>
      </w:tr>
      <w:tr w:rsidR="00405960" w:rsidRPr="00A4157A" w:rsidTr="00565705">
        <w:trPr>
          <w:trHeight w:val="20"/>
        </w:trPr>
        <w:tc>
          <w:tcPr>
            <w:tcW w:w="191" w:type="pct"/>
            <w:vMerge/>
            <w:noWrap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405960" w:rsidRPr="005037B9" w:rsidRDefault="00405960" w:rsidP="00624D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</w:tcPr>
          <w:p w:rsidR="00405960" w:rsidRPr="005037B9" w:rsidRDefault="00405960" w:rsidP="00565705">
            <w:pPr>
              <w:spacing w:after="0" w:line="240" w:lineRule="auto"/>
              <w:ind w:right="-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B22BF">
              <w:rPr>
                <w:rFonts w:ascii="Times New Roman" w:hAnsi="Times New Roman"/>
                <w:color w:val="000000"/>
                <w:sz w:val="24"/>
                <w:szCs w:val="24"/>
              </w:rPr>
              <w:t>ролёв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ковской о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037B9">
              <w:rPr>
                <w:rFonts w:ascii="Times New Roman" w:hAnsi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03" w:type="pct"/>
          </w:tcPr>
          <w:p w:rsidR="00405960" w:rsidRPr="00A4157A" w:rsidRDefault="00405960" w:rsidP="00AF5E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pct"/>
            <w:gridSpan w:val="6"/>
          </w:tcPr>
          <w:p w:rsidR="001C7786" w:rsidRDefault="00405960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пределах средств, предусматриваемых на обеспечение деятельности </w:t>
            </w:r>
            <w:r w:rsidR="001C77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отдела кадров и </w:t>
            </w:r>
          </w:p>
          <w:p w:rsidR="001C7786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службы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</w:t>
            </w:r>
          </w:p>
          <w:p w:rsidR="00405960" w:rsidRPr="00A4157A" w:rsidRDefault="001C7786" w:rsidP="001C77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57A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40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</w:tcPr>
          <w:p w:rsidR="00405960" w:rsidRPr="005037B9" w:rsidRDefault="00405960" w:rsidP="00AF5E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05960" w:rsidRDefault="00405960" w:rsidP="00D010BE">
      <w:pPr>
        <w:jc w:val="center"/>
      </w:pPr>
    </w:p>
    <w:p w:rsidR="00405960" w:rsidRDefault="00405960" w:rsidP="00D010BE">
      <w:pPr>
        <w:jc w:val="center"/>
      </w:pPr>
      <w:r>
        <w:t>_________</w:t>
      </w:r>
      <w:r>
        <w:rPr>
          <w:rFonts w:ascii="Times New Roman" w:hAnsi="Times New Roman"/>
          <w:sz w:val="24"/>
          <w:szCs w:val="24"/>
        </w:rPr>
        <w:t xml:space="preserve">       </w:t>
      </w:r>
    </w:p>
    <w:sectPr w:rsidR="00405960" w:rsidSect="00026469">
      <w:type w:val="continuous"/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B3" w:rsidRDefault="00FF35B3">
      <w:pPr>
        <w:spacing w:after="0" w:line="240" w:lineRule="auto"/>
      </w:pPr>
      <w:r>
        <w:separator/>
      </w:r>
    </w:p>
  </w:endnote>
  <w:endnote w:type="continuationSeparator" w:id="0">
    <w:p w:rsidR="00FF35B3" w:rsidRDefault="00FF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01" w:rsidRDefault="000E1201" w:rsidP="00C075F8">
    <w:pPr>
      <w:pStyle w:val="aff7"/>
      <w:tabs>
        <w:tab w:val="clear" w:pos="4677"/>
        <w:tab w:val="clear" w:pos="9355"/>
        <w:tab w:val="left" w:pos="289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B3" w:rsidRDefault="00FF35B3">
      <w:pPr>
        <w:spacing w:after="0" w:line="240" w:lineRule="auto"/>
      </w:pPr>
      <w:r>
        <w:separator/>
      </w:r>
    </w:p>
  </w:footnote>
  <w:footnote w:type="continuationSeparator" w:id="0">
    <w:p w:rsidR="00FF35B3" w:rsidRDefault="00FF3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01" w:rsidRPr="00187FC5" w:rsidRDefault="000E1201">
    <w:pPr>
      <w:pStyle w:val="aff5"/>
      <w:jc w:val="center"/>
      <w:rPr>
        <w:rFonts w:ascii="Times New Roman" w:hAnsi="Times New Roman"/>
        <w:sz w:val="28"/>
        <w:szCs w:val="28"/>
      </w:rPr>
    </w:pPr>
    <w:r w:rsidRPr="00187FC5">
      <w:rPr>
        <w:rFonts w:ascii="Times New Roman" w:hAnsi="Times New Roman"/>
        <w:sz w:val="28"/>
        <w:szCs w:val="28"/>
      </w:rPr>
      <w:fldChar w:fldCharType="begin"/>
    </w:r>
    <w:r w:rsidRPr="00187FC5">
      <w:rPr>
        <w:rFonts w:ascii="Times New Roman" w:hAnsi="Times New Roman"/>
        <w:sz w:val="28"/>
        <w:szCs w:val="28"/>
      </w:rPr>
      <w:instrText>PAGE   \* MERGEFORMAT</w:instrText>
    </w:r>
    <w:r w:rsidRPr="00187FC5">
      <w:rPr>
        <w:rFonts w:ascii="Times New Roman" w:hAnsi="Times New Roman"/>
        <w:sz w:val="28"/>
        <w:szCs w:val="28"/>
      </w:rPr>
      <w:fldChar w:fldCharType="separate"/>
    </w:r>
    <w:r w:rsidR="00705AF7">
      <w:rPr>
        <w:rFonts w:ascii="Times New Roman" w:hAnsi="Times New Roman"/>
        <w:noProof/>
        <w:sz w:val="28"/>
        <w:szCs w:val="28"/>
      </w:rPr>
      <w:t>4</w:t>
    </w:r>
    <w:r w:rsidRPr="00187FC5">
      <w:rPr>
        <w:rFonts w:ascii="Times New Roman" w:hAnsi="Times New Roman"/>
        <w:sz w:val="28"/>
        <w:szCs w:val="28"/>
      </w:rPr>
      <w:fldChar w:fldCharType="end"/>
    </w:r>
  </w:p>
  <w:p w:rsidR="000E1201" w:rsidRDefault="000E1201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6044"/>
    <w:multiLevelType w:val="hybridMultilevel"/>
    <w:tmpl w:val="AA16938A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1">
    <w:nsid w:val="160F75B8"/>
    <w:multiLevelType w:val="hybridMultilevel"/>
    <w:tmpl w:val="98E06C28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2">
    <w:nsid w:val="18971F64"/>
    <w:multiLevelType w:val="hybridMultilevel"/>
    <w:tmpl w:val="D2A6DF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F0B211F"/>
    <w:multiLevelType w:val="hybridMultilevel"/>
    <w:tmpl w:val="B28AEFCC"/>
    <w:lvl w:ilvl="0" w:tplc="E05E3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>
    <w:nsid w:val="2C04637E"/>
    <w:multiLevelType w:val="hybridMultilevel"/>
    <w:tmpl w:val="670C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177B4A"/>
    <w:multiLevelType w:val="hybridMultilevel"/>
    <w:tmpl w:val="AA16938A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7">
    <w:nsid w:val="421B3FD6"/>
    <w:multiLevelType w:val="hybridMultilevel"/>
    <w:tmpl w:val="495470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A70584"/>
    <w:multiLevelType w:val="hybridMultilevel"/>
    <w:tmpl w:val="7CF66D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5298674F"/>
    <w:multiLevelType w:val="hybridMultilevel"/>
    <w:tmpl w:val="73203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072534"/>
    <w:multiLevelType w:val="hybridMultilevel"/>
    <w:tmpl w:val="D396D424"/>
    <w:lvl w:ilvl="0" w:tplc="E05E3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876055"/>
    <w:multiLevelType w:val="hybridMultilevel"/>
    <w:tmpl w:val="C3F423DC"/>
    <w:lvl w:ilvl="0" w:tplc="E05E3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BB2B9C"/>
    <w:multiLevelType w:val="hybridMultilevel"/>
    <w:tmpl w:val="7908973E"/>
    <w:lvl w:ilvl="0" w:tplc="E05E3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075950"/>
    <w:multiLevelType w:val="multilevel"/>
    <w:tmpl w:val="B9DE00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cs="Times New Roman" w:hint="default"/>
      </w:rPr>
    </w:lvl>
  </w:abstractNum>
  <w:abstractNum w:abstractNumId="15">
    <w:nsid w:val="7B3D1B0E"/>
    <w:multiLevelType w:val="hybridMultilevel"/>
    <w:tmpl w:val="AA16938A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15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2"/>
  </w:num>
  <w:num w:numId="12">
    <w:abstractNumId w:val="12"/>
  </w:num>
  <w:num w:numId="13">
    <w:abstractNumId w:val="13"/>
  </w:num>
  <w:num w:numId="14">
    <w:abstractNumId w:val="5"/>
  </w:num>
  <w:num w:numId="15">
    <w:abstractNumId w:val="11"/>
  </w:num>
  <w:num w:numId="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11B"/>
    <w:rsid w:val="0000248E"/>
    <w:rsid w:val="00003FDE"/>
    <w:rsid w:val="000050FB"/>
    <w:rsid w:val="0000701C"/>
    <w:rsid w:val="0001222C"/>
    <w:rsid w:val="00015E59"/>
    <w:rsid w:val="000172DF"/>
    <w:rsid w:val="00026469"/>
    <w:rsid w:val="00026FD0"/>
    <w:rsid w:val="000422CE"/>
    <w:rsid w:val="00052079"/>
    <w:rsid w:val="00055446"/>
    <w:rsid w:val="000641F6"/>
    <w:rsid w:val="000663DB"/>
    <w:rsid w:val="00072524"/>
    <w:rsid w:val="000771AD"/>
    <w:rsid w:val="00082136"/>
    <w:rsid w:val="00087E7C"/>
    <w:rsid w:val="00093C4A"/>
    <w:rsid w:val="000A3F6E"/>
    <w:rsid w:val="000A45B7"/>
    <w:rsid w:val="000A6F9F"/>
    <w:rsid w:val="000D507B"/>
    <w:rsid w:val="000D5731"/>
    <w:rsid w:val="000D7980"/>
    <w:rsid w:val="000E1201"/>
    <w:rsid w:val="00103AED"/>
    <w:rsid w:val="0011191C"/>
    <w:rsid w:val="0014486D"/>
    <w:rsid w:val="00151BD9"/>
    <w:rsid w:val="00161E5D"/>
    <w:rsid w:val="00163AC6"/>
    <w:rsid w:val="00170A50"/>
    <w:rsid w:val="00187FC5"/>
    <w:rsid w:val="00197650"/>
    <w:rsid w:val="001B2409"/>
    <w:rsid w:val="001B3666"/>
    <w:rsid w:val="001B7632"/>
    <w:rsid w:val="001B7A13"/>
    <w:rsid w:val="001C2CA5"/>
    <w:rsid w:val="001C7786"/>
    <w:rsid w:val="001D13CC"/>
    <w:rsid w:val="001D348B"/>
    <w:rsid w:val="001E7CA6"/>
    <w:rsid w:val="001F222B"/>
    <w:rsid w:val="001F234F"/>
    <w:rsid w:val="001F45A2"/>
    <w:rsid w:val="001F67B8"/>
    <w:rsid w:val="001F6CC1"/>
    <w:rsid w:val="001F6E77"/>
    <w:rsid w:val="001F743C"/>
    <w:rsid w:val="00202A5D"/>
    <w:rsid w:val="002033FD"/>
    <w:rsid w:val="00204169"/>
    <w:rsid w:val="002120B7"/>
    <w:rsid w:val="002154C6"/>
    <w:rsid w:val="00217250"/>
    <w:rsid w:val="00217FCB"/>
    <w:rsid w:val="00226AB8"/>
    <w:rsid w:val="002315FC"/>
    <w:rsid w:val="00231806"/>
    <w:rsid w:val="002338F1"/>
    <w:rsid w:val="00233978"/>
    <w:rsid w:val="00234465"/>
    <w:rsid w:val="002436A6"/>
    <w:rsid w:val="002474EA"/>
    <w:rsid w:val="00250F2F"/>
    <w:rsid w:val="002547E9"/>
    <w:rsid w:val="00256806"/>
    <w:rsid w:val="00260979"/>
    <w:rsid w:val="0026456C"/>
    <w:rsid w:val="00264D81"/>
    <w:rsid w:val="002674B8"/>
    <w:rsid w:val="00270403"/>
    <w:rsid w:val="00274E90"/>
    <w:rsid w:val="0027772F"/>
    <w:rsid w:val="00281E97"/>
    <w:rsid w:val="0028398E"/>
    <w:rsid w:val="00295AF3"/>
    <w:rsid w:val="002A20B7"/>
    <w:rsid w:val="002A530F"/>
    <w:rsid w:val="002A7499"/>
    <w:rsid w:val="002A7D98"/>
    <w:rsid w:val="002B0B2B"/>
    <w:rsid w:val="002B6595"/>
    <w:rsid w:val="002C611B"/>
    <w:rsid w:val="002D4FCD"/>
    <w:rsid w:val="002E4B2B"/>
    <w:rsid w:val="002E503B"/>
    <w:rsid w:val="002E7A0D"/>
    <w:rsid w:val="002F2450"/>
    <w:rsid w:val="00336009"/>
    <w:rsid w:val="0033685E"/>
    <w:rsid w:val="00337830"/>
    <w:rsid w:val="00345BBC"/>
    <w:rsid w:val="00362C16"/>
    <w:rsid w:val="00365ED9"/>
    <w:rsid w:val="00366F4F"/>
    <w:rsid w:val="00367C68"/>
    <w:rsid w:val="0037021C"/>
    <w:rsid w:val="0037685B"/>
    <w:rsid w:val="00383382"/>
    <w:rsid w:val="00397988"/>
    <w:rsid w:val="003C2113"/>
    <w:rsid w:val="003C3D2E"/>
    <w:rsid w:val="003C5423"/>
    <w:rsid w:val="003D176A"/>
    <w:rsid w:val="003D7110"/>
    <w:rsid w:val="003E5B42"/>
    <w:rsid w:val="003F1427"/>
    <w:rsid w:val="003F62CA"/>
    <w:rsid w:val="00405960"/>
    <w:rsid w:val="00413783"/>
    <w:rsid w:val="0041391B"/>
    <w:rsid w:val="00432C10"/>
    <w:rsid w:val="00433A0F"/>
    <w:rsid w:val="00433EE9"/>
    <w:rsid w:val="00442A0F"/>
    <w:rsid w:val="00442C08"/>
    <w:rsid w:val="00453EB3"/>
    <w:rsid w:val="00476949"/>
    <w:rsid w:val="00477E12"/>
    <w:rsid w:val="004861EF"/>
    <w:rsid w:val="004A037E"/>
    <w:rsid w:val="004A3F04"/>
    <w:rsid w:val="004A611A"/>
    <w:rsid w:val="004A75B3"/>
    <w:rsid w:val="004B1CCE"/>
    <w:rsid w:val="004B6983"/>
    <w:rsid w:val="004C7C33"/>
    <w:rsid w:val="004C7D1F"/>
    <w:rsid w:val="004C7EF7"/>
    <w:rsid w:val="004D07B8"/>
    <w:rsid w:val="004E37DB"/>
    <w:rsid w:val="004E4D62"/>
    <w:rsid w:val="004E595C"/>
    <w:rsid w:val="004E5C1E"/>
    <w:rsid w:val="004F031A"/>
    <w:rsid w:val="00500D12"/>
    <w:rsid w:val="005037B9"/>
    <w:rsid w:val="00503809"/>
    <w:rsid w:val="005157AE"/>
    <w:rsid w:val="00516EE2"/>
    <w:rsid w:val="00523E2C"/>
    <w:rsid w:val="0052413A"/>
    <w:rsid w:val="005243BC"/>
    <w:rsid w:val="00524809"/>
    <w:rsid w:val="005253DD"/>
    <w:rsid w:val="00531D2A"/>
    <w:rsid w:val="0053586E"/>
    <w:rsid w:val="00541413"/>
    <w:rsid w:val="00546EF2"/>
    <w:rsid w:val="00551E4B"/>
    <w:rsid w:val="00553F71"/>
    <w:rsid w:val="00562B27"/>
    <w:rsid w:val="00562BB8"/>
    <w:rsid w:val="00563437"/>
    <w:rsid w:val="00563FC8"/>
    <w:rsid w:val="00565705"/>
    <w:rsid w:val="00570325"/>
    <w:rsid w:val="005858B2"/>
    <w:rsid w:val="00590127"/>
    <w:rsid w:val="00590808"/>
    <w:rsid w:val="00591C66"/>
    <w:rsid w:val="005925E2"/>
    <w:rsid w:val="00594ADF"/>
    <w:rsid w:val="005B0853"/>
    <w:rsid w:val="005B1B58"/>
    <w:rsid w:val="005C3DD6"/>
    <w:rsid w:val="005C55CF"/>
    <w:rsid w:val="005C7844"/>
    <w:rsid w:val="005D3391"/>
    <w:rsid w:val="005D3518"/>
    <w:rsid w:val="005D5B93"/>
    <w:rsid w:val="005E2C0F"/>
    <w:rsid w:val="005E305F"/>
    <w:rsid w:val="005E482C"/>
    <w:rsid w:val="005F16C5"/>
    <w:rsid w:val="005F420F"/>
    <w:rsid w:val="005F6A12"/>
    <w:rsid w:val="00600391"/>
    <w:rsid w:val="006022F2"/>
    <w:rsid w:val="006056BA"/>
    <w:rsid w:val="00614D66"/>
    <w:rsid w:val="00616B41"/>
    <w:rsid w:val="00624D66"/>
    <w:rsid w:val="00625B29"/>
    <w:rsid w:val="006307D8"/>
    <w:rsid w:val="00631880"/>
    <w:rsid w:val="006348A0"/>
    <w:rsid w:val="00636223"/>
    <w:rsid w:val="0063750E"/>
    <w:rsid w:val="00640035"/>
    <w:rsid w:val="0064312B"/>
    <w:rsid w:val="00650575"/>
    <w:rsid w:val="0065116C"/>
    <w:rsid w:val="00651661"/>
    <w:rsid w:val="0065481C"/>
    <w:rsid w:val="00654E7C"/>
    <w:rsid w:val="006575A4"/>
    <w:rsid w:val="006653AB"/>
    <w:rsid w:val="00671F14"/>
    <w:rsid w:val="006723C3"/>
    <w:rsid w:val="00683000"/>
    <w:rsid w:val="0068697C"/>
    <w:rsid w:val="00687107"/>
    <w:rsid w:val="006A55C4"/>
    <w:rsid w:val="006A671C"/>
    <w:rsid w:val="006B4A5A"/>
    <w:rsid w:val="006B54D0"/>
    <w:rsid w:val="006C4FB1"/>
    <w:rsid w:val="006C6F57"/>
    <w:rsid w:val="006D0B27"/>
    <w:rsid w:val="006D4CA6"/>
    <w:rsid w:val="006E7EEC"/>
    <w:rsid w:val="006F2538"/>
    <w:rsid w:val="006F28FC"/>
    <w:rsid w:val="00702587"/>
    <w:rsid w:val="00705159"/>
    <w:rsid w:val="00705AF7"/>
    <w:rsid w:val="00711C0F"/>
    <w:rsid w:val="0071630C"/>
    <w:rsid w:val="00720AB0"/>
    <w:rsid w:val="0072205F"/>
    <w:rsid w:val="00733DE0"/>
    <w:rsid w:val="00737592"/>
    <w:rsid w:val="00751C54"/>
    <w:rsid w:val="007526A4"/>
    <w:rsid w:val="00752973"/>
    <w:rsid w:val="00752BA4"/>
    <w:rsid w:val="007624CE"/>
    <w:rsid w:val="0077093B"/>
    <w:rsid w:val="00771505"/>
    <w:rsid w:val="00775E80"/>
    <w:rsid w:val="00784A68"/>
    <w:rsid w:val="00792DCF"/>
    <w:rsid w:val="00796B96"/>
    <w:rsid w:val="007A636B"/>
    <w:rsid w:val="007B2C58"/>
    <w:rsid w:val="007C4D55"/>
    <w:rsid w:val="007D2C8F"/>
    <w:rsid w:val="007D5930"/>
    <w:rsid w:val="007E1176"/>
    <w:rsid w:val="007E1697"/>
    <w:rsid w:val="007E38F8"/>
    <w:rsid w:val="007F16F0"/>
    <w:rsid w:val="007F34BB"/>
    <w:rsid w:val="00804FA9"/>
    <w:rsid w:val="008161A8"/>
    <w:rsid w:val="00822658"/>
    <w:rsid w:val="008252A2"/>
    <w:rsid w:val="00834045"/>
    <w:rsid w:val="00841E41"/>
    <w:rsid w:val="00844BF9"/>
    <w:rsid w:val="00846945"/>
    <w:rsid w:val="008570F5"/>
    <w:rsid w:val="00857A22"/>
    <w:rsid w:val="00860F5D"/>
    <w:rsid w:val="0086373E"/>
    <w:rsid w:val="00873B8D"/>
    <w:rsid w:val="00874466"/>
    <w:rsid w:val="0088323E"/>
    <w:rsid w:val="008867DD"/>
    <w:rsid w:val="008A6FB0"/>
    <w:rsid w:val="008B22BF"/>
    <w:rsid w:val="008C0EAC"/>
    <w:rsid w:val="008C6F59"/>
    <w:rsid w:val="008D032A"/>
    <w:rsid w:val="008E21E4"/>
    <w:rsid w:val="008F028A"/>
    <w:rsid w:val="008F09C5"/>
    <w:rsid w:val="008F15B8"/>
    <w:rsid w:val="0090140E"/>
    <w:rsid w:val="00911C93"/>
    <w:rsid w:val="009148DD"/>
    <w:rsid w:val="00914FD7"/>
    <w:rsid w:val="00936235"/>
    <w:rsid w:val="00936DCE"/>
    <w:rsid w:val="009371A3"/>
    <w:rsid w:val="00941AEE"/>
    <w:rsid w:val="00947D31"/>
    <w:rsid w:val="00951234"/>
    <w:rsid w:val="00951A79"/>
    <w:rsid w:val="0096262E"/>
    <w:rsid w:val="009646FF"/>
    <w:rsid w:val="0096584C"/>
    <w:rsid w:val="00967C4A"/>
    <w:rsid w:val="009732F9"/>
    <w:rsid w:val="00984797"/>
    <w:rsid w:val="009B0E9B"/>
    <w:rsid w:val="009B2B57"/>
    <w:rsid w:val="009C4924"/>
    <w:rsid w:val="009C696B"/>
    <w:rsid w:val="00A04257"/>
    <w:rsid w:val="00A05BE6"/>
    <w:rsid w:val="00A127C2"/>
    <w:rsid w:val="00A14FB1"/>
    <w:rsid w:val="00A17C16"/>
    <w:rsid w:val="00A22295"/>
    <w:rsid w:val="00A2271C"/>
    <w:rsid w:val="00A22BBE"/>
    <w:rsid w:val="00A31920"/>
    <w:rsid w:val="00A4157A"/>
    <w:rsid w:val="00A52985"/>
    <w:rsid w:val="00A5382D"/>
    <w:rsid w:val="00A5541A"/>
    <w:rsid w:val="00A62CA7"/>
    <w:rsid w:val="00A7283E"/>
    <w:rsid w:val="00A76F9C"/>
    <w:rsid w:val="00A83EC7"/>
    <w:rsid w:val="00A93E5E"/>
    <w:rsid w:val="00AA0CB4"/>
    <w:rsid w:val="00AB1447"/>
    <w:rsid w:val="00AC4F70"/>
    <w:rsid w:val="00AD703D"/>
    <w:rsid w:val="00AE10E8"/>
    <w:rsid w:val="00AE3C08"/>
    <w:rsid w:val="00AE52B9"/>
    <w:rsid w:val="00AF112C"/>
    <w:rsid w:val="00AF2A78"/>
    <w:rsid w:val="00AF5E2A"/>
    <w:rsid w:val="00AF7501"/>
    <w:rsid w:val="00B02119"/>
    <w:rsid w:val="00B02E95"/>
    <w:rsid w:val="00B03565"/>
    <w:rsid w:val="00B15A63"/>
    <w:rsid w:val="00B17BC4"/>
    <w:rsid w:val="00B21E7D"/>
    <w:rsid w:val="00B26BBF"/>
    <w:rsid w:val="00B31CC3"/>
    <w:rsid w:val="00B37F69"/>
    <w:rsid w:val="00B42B8F"/>
    <w:rsid w:val="00B44BA9"/>
    <w:rsid w:val="00B5059E"/>
    <w:rsid w:val="00B52A93"/>
    <w:rsid w:val="00B544E5"/>
    <w:rsid w:val="00B56BE1"/>
    <w:rsid w:val="00B67ACF"/>
    <w:rsid w:val="00B72C63"/>
    <w:rsid w:val="00B73CEE"/>
    <w:rsid w:val="00B74FB4"/>
    <w:rsid w:val="00B92CE1"/>
    <w:rsid w:val="00B96298"/>
    <w:rsid w:val="00BB1B02"/>
    <w:rsid w:val="00BB25A0"/>
    <w:rsid w:val="00BC033A"/>
    <w:rsid w:val="00BC3E4D"/>
    <w:rsid w:val="00BC635E"/>
    <w:rsid w:val="00BD09DB"/>
    <w:rsid w:val="00BD0F6F"/>
    <w:rsid w:val="00BD12FC"/>
    <w:rsid w:val="00BE65B4"/>
    <w:rsid w:val="00BE74E3"/>
    <w:rsid w:val="00BE7595"/>
    <w:rsid w:val="00C03AA9"/>
    <w:rsid w:val="00C075F8"/>
    <w:rsid w:val="00C23570"/>
    <w:rsid w:val="00C246F7"/>
    <w:rsid w:val="00C260F2"/>
    <w:rsid w:val="00C26E53"/>
    <w:rsid w:val="00C31071"/>
    <w:rsid w:val="00C32443"/>
    <w:rsid w:val="00C33255"/>
    <w:rsid w:val="00C33484"/>
    <w:rsid w:val="00C37F65"/>
    <w:rsid w:val="00C4376A"/>
    <w:rsid w:val="00C43DBB"/>
    <w:rsid w:val="00C50937"/>
    <w:rsid w:val="00C62EF8"/>
    <w:rsid w:val="00C6621C"/>
    <w:rsid w:val="00C82F1C"/>
    <w:rsid w:val="00C8474C"/>
    <w:rsid w:val="00CA5E48"/>
    <w:rsid w:val="00CB1487"/>
    <w:rsid w:val="00CB15ED"/>
    <w:rsid w:val="00CB4026"/>
    <w:rsid w:val="00CC3F31"/>
    <w:rsid w:val="00CE6E72"/>
    <w:rsid w:val="00CF217E"/>
    <w:rsid w:val="00CF522A"/>
    <w:rsid w:val="00CF5F67"/>
    <w:rsid w:val="00D010BE"/>
    <w:rsid w:val="00D21132"/>
    <w:rsid w:val="00D21D66"/>
    <w:rsid w:val="00D2303D"/>
    <w:rsid w:val="00D2451D"/>
    <w:rsid w:val="00D25B6F"/>
    <w:rsid w:val="00D34435"/>
    <w:rsid w:val="00D41F49"/>
    <w:rsid w:val="00D44BA6"/>
    <w:rsid w:val="00D5592B"/>
    <w:rsid w:val="00D8375D"/>
    <w:rsid w:val="00D87563"/>
    <w:rsid w:val="00D9298A"/>
    <w:rsid w:val="00DA6126"/>
    <w:rsid w:val="00DA6A9C"/>
    <w:rsid w:val="00DB1E64"/>
    <w:rsid w:val="00DC01EA"/>
    <w:rsid w:val="00DC7911"/>
    <w:rsid w:val="00DD2385"/>
    <w:rsid w:val="00DD38CB"/>
    <w:rsid w:val="00DD615D"/>
    <w:rsid w:val="00DE1DB6"/>
    <w:rsid w:val="00DE3C13"/>
    <w:rsid w:val="00DE442D"/>
    <w:rsid w:val="00DE4FB1"/>
    <w:rsid w:val="00DE6065"/>
    <w:rsid w:val="00DE64D3"/>
    <w:rsid w:val="00DF40F7"/>
    <w:rsid w:val="00E01C87"/>
    <w:rsid w:val="00E0269A"/>
    <w:rsid w:val="00E119E5"/>
    <w:rsid w:val="00E323D2"/>
    <w:rsid w:val="00E3779C"/>
    <w:rsid w:val="00E45280"/>
    <w:rsid w:val="00E4666B"/>
    <w:rsid w:val="00E55B82"/>
    <w:rsid w:val="00E61BCD"/>
    <w:rsid w:val="00E66F8E"/>
    <w:rsid w:val="00E96D7D"/>
    <w:rsid w:val="00E9774F"/>
    <w:rsid w:val="00EA1B8E"/>
    <w:rsid w:val="00EB403F"/>
    <w:rsid w:val="00EC56A4"/>
    <w:rsid w:val="00EC5CB5"/>
    <w:rsid w:val="00ED175E"/>
    <w:rsid w:val="00EF3E76"/>
    <w:rsid w:val="00EF4B7C"/>
    <w:rsid w:val="00EF6AE4"/>
    <w:rsid w:val="00F11587"/>
    <w:rsid w:val="00F1407A"/>
    <w:rsid w:val="00F15623"/>
    <w:rsid w:val="00F16771"/>
    <w:rsid w:val="00F17DAC"/>
    <w:rsid w:val="00F21F4E"/>
    <w:rsid w:val="00F3028F"/>
    <w:rsid w:val="00F330B9"/>
    <w:rsid w:val="00F33A12"/>
    <w:rsid w:val="00F40F95"/>
    <w:rsid w:val="00F41B78"/>
    <w:rsid w:val="00F44C18"/>
    <w:rsid w:val="00F549D2"/>
    <w:rsid w:val="00F55ACB"/>
    <w:rsid w:val="00F741BC"/>
    <w:rsid w:val="00F74A2D"/>
    <w:rsid w:val="00F77985"/>
    <w:rsid w:val="00F910DF"/>
    <w:rsid w:val="00F94A7B"/>
    <w:rsid w:val="00FA3031"/>
    <w:rsid w:val="00FA3B18"/>
    <w:rsid w:val="00FA7B89"/>
    <w:rsid w:val="00FB2BC8"/>
    <w:rsid w:val="00FB4FB3"/>
    <w:rsid w:val="00FC5D55"/>
    <w:rsid w:val="00FD1495"/>
    <w:rsid w:val="00FE386C"/>
    <w:rsid w:val="00FE4986"/>
    <w:rsid w:val="00FF35B3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C611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5F420F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5F420F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F420F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5F420F"/>
    <w:pPr>
      <w:keepNext/>
      <w:numPr>
        <w:ilvl w:val="3"/>
        <w:numId w:val="3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F420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5F420F"/>
    <w:pPr>
      <w:numPr>
        <w:ilvl w:val="5"/>
        <w:numId w:val="3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5F420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F420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F420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5F420F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5F420F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5F420F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5F420F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5F420F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5F420F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5F420F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5F420F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5F420F"/>
    <w:rPr>
      <w:rFonts w:ascii="Arial" w:hAnsi="Arial" w:cs="Times New Roman"/>
      <w:b/>
      <w:i/>
      <w:sz w:val="20"/>
      <w:szCs w:val="20"/>
    </w:rPr>
  </w:style>
  <w:style w:type="character" w:styleId="a3">
    <w:name w:val="Hyperlink"/>
    <w:uiPriority w:val="99"/>
    <w:rsid w:val="0096262E"/>
    <w:rPr>
      <w:rFonts w:cs="Times New Roman"/>
      <w:color w:val="0000FF"/>
      <w:u w:val="single"/>
    </w:rPr>
  </w:style>
  <w:style w:type="character" w:customStyle="1" w:styleId="idnickowner1">
    <w:name w:val="idnickowner1"/>
    <w:uiPriority w:val="99"/>
    <w:rsid w:val="0096262E"/>
    <w:rPr>
      <w:rFonts w:cs="Times New Roman"/>
      <w:color w:val="1C8A19"/>
    </w:rPr>
  </w:style>
  <w:style w:type="character" w:customStyle="1" w:styleId="idtimestamp1">
    <w:name w:val="idtimestamp1"/>
    <w:uiPriority w:val="99"/>
    <w:rsid w:val="0096262E"/>
    <w:rPr>
      <w:rFonts w:cs="Times New Roman"/>
      <w:color w:val="B3B3B3"/>
      <w:sz w:val="15"/>
      <w:szCs w:val="15"/>
    </w:rPr>
  </w:style>
  <w:style w:type="character" w:customStyle="1" w:styleId="idnickuser1">
    <w:name w:val="idnickuser1"/>
    <w:uiPriority w:val="99"/>
    <w:rsid w:val="0096262E"/>
    <w:rPr>
      <w:rFonts w:cs="Times New Roman"/>
      <w:color w:val="000000"/>
    </w:rPr>
  </w:style>
  <w:style w:type="paragraph" w:styleId="a4">
    <w:name w:val="List Paragraph"/>
    <w:basedOn w:val="a"/>
    <w:link w:val="a5"/>
    <w:uiPriority w:val="99"/>
    <w:qFormat/>
    <w:rsid w:val="002C611B"/>
    <w:pPr>
      <w:ind w:left="720"/>
      <w:contextualSpacing/>
    </w:pPr>
  </w:style>
  <w:style w:type="paragraph" w:styleId="a6">
    <w:name w:val="caption"/>
    <w:basedOn w:val="a"/>
    <w:next w:val="a"/>
    <w:uiPriority w:val="99"/>
    <w:qFormat/>
    <w:rsid w:val="005F420F"/>
    <w:rPr>
      <w:b/>
      <w:bCs/>
      <w:color w:val="4F81BD"/>
      <w:sz w:val="18"/>
      <w:szCs w:val="18"/>
    </w:rPr>
  </w:style>
  <w:style w:type="paragraph" w:styleId="a7">
    <w:name w:val="Title"/>
    <w:basedOn w:val="a"/>
    <w:next w:val="a"/>
    <w:link w:val="a8"/>
    <w:uiPriority w:val="99"/>
    <w:qFormat/>
    <w:rsid w:val="005F420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99"/>
    <w:locked/>
    <w:rsid w:val="005F420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99"/>
    <w:qFormat/>
    <w:rsid w:val="005F420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a">
    <w:name w:val="Подзаголовок Знак"/>
    <w:link w:val="a9"/>
    <w:uiPriority w:val="99"/>
    <w:locked/>
    <w:rsid w:val="005F420F"/>
    <w:rPr>
      <w:rFonts w:ascii="Cambria" w:hAnsi="Cambria" w:cs="Times New Roman"/>
      <w:i/>
      <w:iCs/>
      <w:color w:val="4F81BD"/>
      <w:spacing w:val="15"/>
    </w:rPr>
  </w:style>
  <w:style w:type="character" w:styleId="ab">
    <w:name w:val="Strong"/>
    <w:uiPriority w:val="99"/>
    <w:qFormat/>
    <w:rsid w:val="005F420F"/>
    <w:rPr>
      <w:rFonts w:cs="Times New Roman"/>
      <w:b/>
      <w:bCs/>
    </w:rPr>
  </w:style>
  <w:style w:type="character" w:styleId="ac">
    <w:name w:val="Emphasis"/>
    <w:uiPriority w:val="99"/>
    <w:qFormat/>
    <w:rsid w:val="005F420F"/>
    <w:rPr>
      <w:rFonts w:cs="Times New Roman"/>
      <w:i/>
      <w:iCs/>
    </w:rPr>
  </w:style>
  <w:style w:type="paragraph" w:styleId="ad">
    <w:name w:val="No Spacing"/>
    <w:basedOn w:val="a"/>
    <w:link w:val="ae"/>
    <w:uiPriority w:val="99"/>
    <w:qFormat/>
    <w:rsid w:val="005F420F"/>
    <w:pPr>
      <w:spacing w:after="0"/>
    </w:pPr>
  </w:style>
  <w:style w:type="character" w:customStyle="1" w:styleId="ae">
    <w:name w:val="Без интервала Знак"/>
    <w:link w:val="ad"/>
    <w:uiPriority w:val="99"/>
    <w:locked/>
    <w:rsid w:val="005F420F"/>
    <w:rPr>
      <w:rFonts w:cs="Times New Roman"/>
    </w:rPr>
  </w:style>
  <w:style w:type="paragraph" w:styleId="af">
    <w:name w:val="Block Text"/>
    <w:basedOn w:val="a"/>
    <w:next w:val="a"/>
    <w:link w:val="af0"/>
    <w:uiPriority w:val="99"/>
    <w:rsid w:val="005F420F"/>
    <w:rPr>
      <w:i/>
      <w:iCs/>
      <w:color w:val="000000"/>
    </w:rPr>
  </w:style>
  <w:style w:type="character" w:customStyle="1" w:styleId="af0">
    <w:name w:val="Цитата Знак"/>
    <w:link w:val="af"/>
    <w:uiPriority w:val="99"/>
    <w:locked/>
    <w:rsid w:val="005F420F"/>
    <w:rPr>
      <w:rFonts w:cs="Times New Roman"/>
      <w:i/>
      <w:iCs/>
      <w:color w:val="000000"/>
    </w:rPr>
  </w:style>
  <w:style w:type="paragraph" w:styleId="af1">
    <w:name w:val="Intense Quote"/>
    <w:basedOn w:val="a"/>
    <w:next w:val="a"/>
    <w:link w:val="af2"/>
    <w:uiPriority w:val="99"/>
    <w:qFormat/>
    <w:rsid w:val="005F420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2">
    <w:name w:val="Выделенная цитата Знак"/>
    <w:link w:val="af1"/>
    <w:uiPriority w:val="99"/>
    <w:locked/>
    <w:rsid w:val="005F420F"/>
    <w:rPr>
      <w:rFonts w:cs="Times New Roman"/>
      <w:b/>
      <w:bCs/>
      <w:i/>
      <w:iCs/>
      <w:color w:val="4F81BD"/>
    </w:rPr>
  </w:style>
  <w:style w:type="character" w:styleId="af3">
    <w:name w:val="Subtle Emphasis"/>
    <w:uiPriority w:val="99"/>
    <w:qFormat/>
    <w:rsid w:val="005F420F"/>
    <w:rPr>
      <w:i/>
      <w:color w:val="808080"/>
    </w:rPr>
  </w:style>
  <w:style w:type="character" w:styleId="af4">
    <w:name w:val="Intense Emphasis"/>
    <w:uiPriority w:val="99"/>
    <w:qFormat/>
    <w:rsid w:val="005F420F"/>
    <w:rPr>
      <w:rFonts w:cs="Times New Roman"/>
      <w:b/>
      <w:bCs/>
      <w:i/>
      <w:iCs/>
      <w:color w:val="4F81BD"/>
    </w:rPr>
  </w:style>
  <w:style w:type="character" w:styleId="af5">
    <w:name w:val="Subtle Reference"/>
    <w:uiPriority w:val="99"/>
    <w:qFormat/>
    <w:rsid w:val="005F420F"/>
    <w:rPr>
      <w:rFonts w:cs="Times New Roman"/>
      <w:smallCaps/>
      <w:color w:val="C0504D"/>
      <w:u w:val="single"/>
    </w:rPr>
  </w:style>
  <w:style w:type="character" w:styleId="af6">
    <w:name w:val="Intense Reference"/>
    <w:uiPriority w:val="99"/>
    <w:qFormat/>
    <w:rsid w:val="005F420F"/>
    <w:rPr>
      <w:rFonts w:cs="Times New Roman"/>
      <w:b/>
      <w:bCs/>
      <w:smallCaps/>
      <w:color w:val="C0504D"/>
      <w:spacing w:val="5"/>
      <w:u w:val="single"/>
    </w:rPr>
  </w:style>
  <w:style w:type="character" w:styleId="af7">
    <w:name w:val="Book Title"/>
    <w:uiPriority w:val="99"/>
    <w:qFormat/>
    <w:rsid w:val="005F420F"/>
    <w:rPr>
      <w:rFonts w:cs="Times New Roman"/>
      <w:b/>
      <w:bCs/>
      <w:smallCaps/>
      <w:spacing w:val="5"/>
    </w:rPr>
  </w:style>
  <w:style w:type="paragraph" w:styleId="af8">
    <w:name w:val="TOC Heading"/>
    <w:basedOn w:val="1"/>
    <w:next w:val="a"/>
    <w:uiPriority w:val="99"/>
    <w:qFormat/>
    <w:rsid w:val="005F420F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ConsPlusCell">
    <w:name w:val="ConsPlusCell"/>
    <w:uiPriority w:val="99"/>
    <w:rsid w:val="005F420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1">
    <w:name w:val="toc 3"/>
    <w:basedOn w:val="a"/>
    <w:next w:val="a"/>
    <w:autoRedefine/>
    <w:uiPriority w:val="99"/>
    <w:rsid w:val="005F420F"/>
    <w:pPr>
      <w:spacing w:after="100"/>
      <w:ind w:left="440"/>
    </w:pPr>
  </w:style>
  <w:style w:type="paragraph" w:styleId="af9">
    <w:name w:val="Balloon Text"/>
    <w:basedOn w:val="a"/>
    <w:link w:val="afa"/>
    <w:uiPriority w:val="99"/>
    <w:semiHidden/>
    <w:rsid w:val="005F4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5F420F"/>
    <w:rPr>
      <w:rFonts w:ascii="Tahoma" w:hAnsi="Tahoma" w:cs="Tahoma"/>
      <w:sz w:val="16"/>
      <w:szCs w:val="16"/>
    </w:rPr>
  </w:style>
  <w:style w:type="paragraph" w:styleId="afb">
    <w:name w:val="Normal (Web)"/>
    <w:basedOn w:val="a"/>
    <w:uiPriority w:val="99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c">
    <w:name w:val="Table Grid"/>
    <w:basedOn w:val="a1"/>
    <w:uiPriority w:val="99"/>
    <w:rsid w:val="005F4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uiPriority w:val="99"/>
    <w:rsid w:val="005F420F"/>
    <w:rPr>
      <w:rFonts w:cs="Times New Roman"/>
      <w:sz w:val="16"/>
      <w:szCs w:val="16"/>
    </w:rPr>
  </w:style>
  <w:style w:type="paragraph" w:styleId="afe">
    <w:name w:val="annotation text"/>
    <w:basedOn w:val="a"/>
    <w:link w:val="aff"/>
    <w:uiPriority w:val="99"/>
    <w:rsid w:val="005F420F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locked/>
    <w:rsid w:val="005F420F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5F420F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21">
    <w:name w:val="toc 2"/>
    <w:basedOn w:val="a"/>
    <w:next w:val="a"/>
    <w:autoRedefine/>
    <w:uiPriority w:val="99"/>
    <w:rsid w:val="005F420F"/>
    <w:pPr>
      <w:spacing w:after="100"/>
      <w:ind w:left="220"/>
    </w:pPr>
  </w:style>
  <w:style w:type="paragraph" w:styleId="11">
    <w:name w:val="toc 1"/>
    <w:basedOn w:val="a"/>
    <w:next w:val="a"/>
    <w:autoRedefine/>
    <w:uiPriority w:val="99"/>
    <w:rsid w:val="005F420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5F420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5F420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5F420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5F420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5F420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5F420F"/>
    <w:pPr>
      <w:spacing w:after="100"/>
      <w:ind w:left="1760"/>
    </w:pPr>
    <w:rPr>
      <w:rFonts w:eastAsia="Times New Roman"/>
      <w:lang w:eastAsia="ru-RU"/>
    </w:rPr>
  </w:style>
  <w:style w:type="character" w:customStyle="1" w:styleId="aff0">
    <w:name w:val="Основной текст_"/>
    <w:link w:val="22"/>
    <w:uiPriority w:val="99"/>
    <w:locked/>
    <w:rsid w:val="005F420F"/>
    <w:rPr>
      <w:rFonts w:cs="Times New Roman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0"/>
    <w:uiPriority w:val="99"/>
    <w:rsid w:val="005F420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uiPriority w:val="99"/>
    <w:rsid w:val="005F420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1">
    <w:name w:val="Placeholder Text"/>
    <w:uiPriority w:val="99"/>
    <w:semiHidden/>
    <w:rsid w:val="005F420F"/>
    <w:rPr>
      <w:rFonts w:cs="Times New Roman"/>
      <w:color w:val="808080"/>
    </w:rPr>
  </w:style>
  <w:style w:type="paragraph" w:styleId="aff2">
    <w:name w:val="annotation subject"/>
    <w:basedOn w:val="afe"/>
    <w:next w:val="afe"/>
    <w:link w:val="aff3"/>
    <w:uiPriority w:val="99"/>
    <w:semiHidden/>
    <w:rsid w:val="005F420F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locked/>
    <w:rsid w:val="005F420F"/>
    <w:rPr>
      <w:rFonts w:cs="Times New Roman"/>
      <w:b/>
      <w:bCs/>
      <w:sz w:val="20"/>
      <w:szCs w:val="20"/>
    </w:rPr>
  </w:style>
  <w:style w:type="paragraph" w:styleId="aff4">
    <w:name w:val="Revision"/>
    <w:hidden/>
    <w:uiPriority w:val="99"/>
    <w:semiHidden/>
    <w:rsid w:val="005F420F"/>
    <w:rPr>
      <w:sz w:val="22"/>
      <w:szCs w:val="22"/>
      <w:lang w:eastAsia="en-US"/>
    </w:rPr>
  </w:style>
  <w:style w:type="paragraph" w:styleId="aff5">
    <w:name w:val="header"/>
    <w:basedOn w:val="a"/>
    <w:link w:val="aff6"/>
    <w:uiPriority w:val="99"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link w:val="aff5"/>
    <w:uiPriority w:val="99"/>
    <w:locked/>
    <w:rsid w:val="005F420F"/>
    <w:rPr>
      <w:rFonts w:cs="Times New Roman"/>
    </w:rPr>
  </w:style>
  <w:style w:type="paragraph" w:styleId="aff7">
    <w:name w:val="footer"/>
    <w:basedOn w:val="a"/>
    <w:link w:val="aff8"/>
    <w:uiPriority w:val="99"/>
    <w:rsid w:val="005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link w:val="aff7"/>
    <w:uiPriority w:val="99"/>
    <w:locked/>
    <w:rsid w:val="005F420F"/>
    <w:rPr>
      <w:rFonts w:cs="Times New Roman"/>
    </w:rPr>
  </w:style>
  <w:style w:type="paragraph" w:customStyle="1" w:styleId="font5">
    <w:name w:val="font5"/>
    <w:basedOn w:val="a"/>
    <w:uiPriority w:val="99"/>
    <w:rsid w:val="005F420F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5F4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5F4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F4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5F4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5F420F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5F420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5F420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5F4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5F4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5F420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5F420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9">
    <w:name w:val="FollowedHyperlink"/>
    <w:uiPriority w:val="99"/>
    <w:semiHidden/>
    <w:rsid w:val="005F420F"/>
    <w:rPr>
      <w:rFonts w:cs="Times New Roman"/>
      <w:color w:val="800080"/>
      <w:u w:val="single"/>
    </w:rPr>
  </w:style>
  <w:style w:type="paragraph" w:customStyle="1" w:styleId="font6">
    <w:name w:val="font6"/>
    <w:basedOn w:val="a"/>
    <w:uiPriority w:val="99"/>
    <w:rsid w:val="005F420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5F420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5F420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5F42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5F420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5F420F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5F420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5F420F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5F420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5F420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5F4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5F4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5F4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5F4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anssni">
    <w:name w:val="ans_sni"/>
    <w:uiPriority w:val="99"/>
    <w:rsid w:val="005F420F"/>
    <w:rPr>
      <w:rFonts w:cs="Times New Roman"/>
    </w:rPr>
  </w:style>
  <w:style w:type="paragraph" w:customStyle="1" w:styleId="Default">
    <w:name w:val="Default"/>
    <w:uiPriority w:val="99"/>
    <w:rsid w:val="005F42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a">
    <w:name w:val="Базовый"/>
    <w:uiPriority w:val="99"/>
    <w:rsid w:val="005F420F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DefaultParagraphFontParaCharChar">
    <w:name w:val="Default Paragraph Font Para Char Char Знак"/>
    <w:basedOn w:val="a"/>
    <w:uiPriority w:val="99"/>
    <w:rsid w:val="006D4C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5">
    <w:name w:val="Абзац списка Знак"/>
    <w:link w:val="a4"/>
    <w:uiPriority w:val="99"/>
    <w:locked/>
    <w:rsid w:val="00F77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062">
      <w:marLeft w:val="0"/>
      <w:marRight w:val="0"/>
      <w:marTop w:val="0"/>
      <w:marBottom w:val="0"/>
      <w:divBdr>
        <w:top w:val="single" w:sz="6" w:space="3" w:color="FFFFFF"/>
        <w:left w:val="single" w:sz="6" w:space="0" w:color="FFFFFF"/>
        <w:bottom w:val="single" w:sz="6" w:space="0" w:color="FFFFFF"/>
        <w:right w:val="single" w:sz="6" w:space="0" w:color="FFFFFF"/>
      </w:divBdr>
      <w:divsChild>
        <w:div w:id="2501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1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16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23</Pages>
  <Words>5731</Words>
  <Characters>32671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Н. Сосарева</dc:creator>
  <cp:keywords/>
  <dc:description/>
  <cp:lastModifiedBy>Семенова</cp:lastModifiedBy>
  <cp:revision>93</cp:revision>
  <cp:lastPrinted>2014-10-17T00:26:00Z</cp:lastPrinted>
  <dcterms:created xsi:type="dcterms:W3CDTF">2014-09-17T11:41:00Z</dcterms:created>
  <dcterms:modified xsi:type="dcterms:W3CDTF">2015-02-18T05:51:00Z</dcterms:modified>
</cp:coreProperties>
</file>